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FE" w:rsidRDefault="009142FE" w:rsidP="0004429B">
      <w:pPr>
        <w:spacing w:after="0" w:line="360" w:lineRule="auto"/>
        <w:jc w:val="center"/>
        <w:rPr>
          <w:rStyle w:val="fontstyle01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i w:val="0"/>
          <w:sz w:val="28"/>
          <w:szCs w:val="28"/>
        </w:rPr>
        <w:t xml:space="preserve">Из опыта работы по теме самообразования </w:t>
      </w:r>
    </w:p>
    <w:p w:rsidR="004A6374" w:rsidRDefault="009142FE" w:rsidP="0004429B">
      <w:pPr>
        <w:spacing w:after="0" w:line="360" w:lineRule="auto"/>
        <w:jc w:val="center"/>
        <w:rPr>
          <w:rStyle w:val="fontstyle21"/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i w:val="0"/>
          <w:sz w:val="28"/>
          <w:szCs w:val="28"/>
        </w:rPr>
        <w:t xml:space="preserve">педагога дополнительного образования </w:t>
      </w:r>
      <w:proofErr w:type="spellStart"/>
      <w:r>
        <w:rPr>
          <w:rStyle w:val="fontstyle01"/>
          <w:rFonts w:ascii="Times New Roman" w:hAnsi="Times New Roman" w:cs="Times New Roman"/>
          <w:b/>
          <w:i w:val="0"/>
          <w:sz w:val="28"/>
          <w:szCs w:val="28"/>
        </w:rPr>
        <w:t>Лапаевой</w:t>
      </w:r>
      <w:proofErr w:type="spellEnd"/>
      <w:r>
        <w:rPr>
          <w:rStyle w:val="fontstyle01"/>
          <w:rFonts w:ascii="Times New Roman" w:hAnsi="Times New Roman" w:cs="Times New Roman"/>
          <w:b/>
          <w:i w:val="0"/>
          <w:sz w:val="28"/>
          <w:szCs w:val="28"/>
        </w:rPr>
        <w:t xml:space="preserve"> О.В.</w:t>
      </w:r>
      <w:r w:rsidR="00761B80" w:rsidRPr="00761B8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="00761B80" w:rsidRPr="00761B80">
        <w:rPr>
          <w:rStyle w:val="fontstyle21"/>
          <w:rFonts w:ascii="Times New Roman" w:hAnsi="Times New Roman" w:cs="Times New Roman"/>
          <w:b/>
          <w:sz w:val="28"/>
          <w:szCs w:val="28"/>
        </w:rPr>
        <w:t>«Развитие познавательно-исследовательской деятельности детей дошкольного возраста»</w:t>
      </w:r>
    </w:p>
    <w:p w:rsidR="00761B80" w:rsidRDefault="00761B80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 w:rsidRPr="00761B8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Актуальность темы</w:t>
      </w:r>
      <w:r w:rsidRPr="00761B8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Ребёнок дошкольного возраста – природный исследователь окружающего мира. Мир открывается ребёнку через опыт его личных ощущений, действий, переживаний. «Чем больше ребёнок видел, слышал и переживал, тем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больше он знает, и усвоил, тем большим количеством элементов действительности он располагает в своём опыте, тем значительнее и продуктивнее при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других равных условиях будет его творческая, исследовательская деятельность»,- писал Лев Семёнович </w:t>
      </w:r>
      <w:proofErr w:type="spellStart"/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Выготский</w:t>
      </w:r>
      <w:proofErr w:type="spellEnd"/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.</w:t>
      </w:r>
    </w:p>
    <w:p w:rsidR="0004429B" w:rsidRDefault="00761B80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>Дошкольное образование как часть непрерывного образования является системой передачи детям культурных ценностей, развития умственного и творческого начал. Сегодня ценность не там, где воспринимается по схеме: знаю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B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B80">
        <w:rPr>
          <w:rFonts w:ascii="Times New Roman" w:hAnsi="Times New Roman" w:cs="Times New Roman"/>
          <w:sz w:val="28"/>
          <w:szCs w:val="28"/>
        </w:rPr>
        <w:t>не знаю, умею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B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B80">
        <w:rPr>
          <w:rFonts w:ascii="Times New Roman" w:hAnsi="Times New Roman" w:cs="Times New Roman"/>
          <w:sz w:val="28"/>
          <w:szCs w:val="28"/>
        </w:rPr>
        <w:t xml:space="preserve">не умею, а там, где есть тезис: </w:t>
      </w:r>
      <w:r w:rsidRPr="0004429B">
        <w:rPr>
          <w:rFonts w:ascii="Times New Roman" w:hAnsi="Times New Roman" w:cs="Times New Roman"/>
          <w:sz w:val="28"/>
          <w:szCs w:val="28"/>
        </w:rPr>
        <w:t>ищу и нахожу, думаю и узнаю, тренируюсь и делаю.</w:t>
      </w:r>
      <w:r w:rsidRPr="00761B80">
        <w:rPr>
          <w:rFonts w:ascii="Times New Roman" w:hAnsi="Times New Roman" w:cs="Times New Roman"/>
          <w:sz w:val="28"/>
          <w:szCs w:val="28"/>
        </w:rPr>
        <w:t xml:space="preserve"> На первый план выходит личность ребёнка, готовность его к самостоятельной деятельности, иными становятся и задачи педагога - не научить, а побудить, не оценить, а проанализировать. </w:t>
      </w:r>
    </w:p>
    <w:p w:rsidR="00761B80" w:rsidRPr="00761B80" w:rsidRDefault="00761B80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 xml:space="preserve">В настоящее время одной их прогрессивных инновационных форм работы с детьми является </w:t>
      </w:r>
      <w:r w:rsidRPr="00761B80">
        <w:rPr>
          <w:rFonts w:ascii="Times New Roman" w:hAnsi="Times New Roman" w:cs="Times New Roman"/>
          <w:b/>
          <w:sz w:val="28"/>
          <w:szCs w:val="28"/>
        </w:rPr>
        <w:t>проектный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исследовательская деятельность,</w:t>
      </w:r>
      <w:r w:rsidRPr="00761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761B80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61B80">
        <w:rPr>
          <w:rFonts w:ascii="Times New Roman" w:hAnsi="Times New Roman" w:cs="Times New Roman"/>
          <w:sz w:val="28"/>
          <w:szCs w:val="28"/>
        </w:rPr>
        <w:t>т:</w:t>
      </w:r>
    </w:p>
    <w:p w:rsidR="00761B80" w:rsidRPr="00761B80" w:rsidRDefault="00761B80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>-расширить образовательное пространство, придать ему новые формы;</w:t>
      </w:r>
    </w:p>
    <w:p w:rsidR="00761B80" w:rsidRPr="00761B80" w:rsidRDefault="00761B80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>-развивать у детей умение наблюдать, анализировать явления и делать выводы, проводя сравнения, обобщения и умения;</w:t>
      </w:r>
    </w:p>
    <w:p w:rsidR="00761B80" w:rsidRPr="00761B80" w:rsidRDefault="00761B80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>-даёт возможность развития творческого, познавательного мышления ребёнка;</w:t>
      </w:r>
    </w:p>
    <w:p w:rsidR="00761B80" w:rsidRPr="00761B80" w:rsidRDefault="00761B80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1B80">
        <w:rPr>
          <w:rFonts w:ascii="Times New Roman" w:hAnsi="Times New Roman" w:cs="Times New Roman"/>
          <w:sz w:val="28"/>
          <w:szCs w:val="28"/>
        </w:rPr>
        <w:t>-способствует развитию творческого мышления, логики познания, пытливости ума.</w:t>
      </w:r>
    </w:p>
    <w:p w:rsidR="00761B80" w:rsidRDefault="00761B80" w:rsidP="00E43EDD">
      <w:pPr>
        <w:spacing w:after="0" w:line="360" w:lineRule="auto"/>
        <w:ind w:firstLine="708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t>Развитие познавательной активности у детей дошкольного возраста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особенно актуально в современном мире, так как благодаря развитию познавательно-исследовательской деятельности развиваются и детская любознательность, пытливость ума и на их основе формируются устойчивые познавательные интересы.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 xml:space="preserve">Роль современного 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педагога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не сводится к тому, чтобы донести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до ребенка информацию в готовом виде. Педагог призван подвести ребенка к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получению знаний, помочь развитию творческой активности ребенка, его воображения. Именно в познавательно-исследовательской деятельности дошкольник получает возможность напрямую удовлетворить присущую ему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любознательность, упорядочить свои представления о мире.</w:t>
      </w:r>
    </w:p>
    <w:p w:rsidR="00CC3FC1" w:rsidRDefault="00CC3FC1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Это и определило тему моего самообразования.</w:t>
      </w:r>
    </w:p>
    <w:p w:rsidR="00D5508B" w:rsidRDefault="00761B80" w:rsidP="0004429B">
      <w:pPr>
        <w:spacing w:after="0" w:line="36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761B8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Цель работы по теме самообразования: 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создать оптимальные условия для развития познавательно-исследовательской деятельности старших дошкольников как основы интеллектуально – личностного, творческого развития; объединить усилия педагогов и родителей для развития познавательно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-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исследовательской деятельности старших дошкольников.</w:t>
      </w:r>
      <w:r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Pr="00761B8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Задачи:</w:t>
      </w:r>
    </w:p>
    <w:p w:rsidR="00D5508B" w:rsidRDefault="00D5508B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proofErr w:type="gramStart"/>
      <w:r w:rsidRPr="00761B8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-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изучить методики, технологии по познавательно-исследовательской деятельности;</w:t>
      </w:r>
      <w:r w:rsidR="00761B80" w:rsidRPr="00761B80">
        <w:rPr>
          <w:rFonts w:ascii="Times New Roman" w:eastAsia="Times New Roman" w:hAnsi="Times New Roman" w:cs="Times New Roman"/>
          <w:sz w:val="24"/>
          <w:szCs w:val="24"/>
        </w:rPr>
        <w:br/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создать условия для поддержания исследовательской активности детей;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поддерживать у детей инициативу, сообразительность, пытливость,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самостоятельность, оценочное и критическое отношение к миру;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развивать познавательную активность детей в процессе </w:t>
      </w:r>
      <w:r w:rsid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э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кспериментирования;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развивать наблюдательность, умение сравнивать, анализировать, обобщать, развивать познавательный интерес детей в процессе экспериментирования, установление причинно-следственной зависимости, умение делать выводы;</w:t>
      </w:r>
      <w:proofErr w:type="gramEnd"/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-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761B80" w:rsidRPr="00761B80">
        <w:rPr>
          <w:rFonts w:ascii="TimesNewRomanPSMT" w:eastAsia="Times New Roman" w:hAnsi="TimesNewRomanPSMT" w:cs="Times New Roman"/>
          <w:color w:val="000000"/>
          <w:sz w:val="28"/>
          <w:szCs w:val="28"/>
        </w:rPr>
        <w:t>развивать внимание, зрительную и слуховую чувствительность.</w:t>
      </w:r>
    </w:p>
    <w:p w:rsidR="00CE1678" w:rsidRDefault="00CE1678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</w:p>
    <w:p w:rsidR="00D5508B" w:rsidRDefault="00CE1678" w:rsidP="0004429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Для начала</w:t>
      </w:r>
      <w:r w:rsidR="00D5508B" w:rsidRPr="00D5508B">
        <w:rPr>
          <w:rFonts w:ascii="Times New Roman" w:eastAsia="Times New Roman" w:hAnsi="Times New Roman"/>
          <w:color w:val="000000"/>
          <w:sz w:val="28"/>
          <w:szCs w:val="28"/>
        </w:rPr>
        <w:t xml:space="preserve"> я изуч</w:t>
      </w:r>
      <w:r w:rsidR="00CC3FC1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D5508B" w:rsidRPr="00D5508B">
        <w:rPr>
          <w:rFonts w:ascii="Times New Roman" w:eastAsia="Times New Roman" w:hAnsi="Times New Roman"/>
          <w:color w:val="000000"/>
          <w:sz w:val="28"/>
          <w:szCs w:val="28"/>
        </w:rPr>
        <w:t>ла разнообразную методическую литературу по данной теме</w:t>
      </w:r>
      <w:r w:rsidR="00D5508B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CE1678" w:rsidRPr="00CE1678" w:rsidRDefault="00D5508B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>Тугушева</w:t>
      </w:r>
      <w:proofErr w:type="spellEnd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Г. П., Чистякова А. Е. «Экспериментальная деятельность детей среднего и старш</w:t>
      </w:r>
      <w:r w:rsidR="00CE1678" w:rsidRPr="00CE1678">
        <w:rPr>
          <w:rFonts w:ascii="Times New Roman" w:eastAsia="Times New Roman" w:hAnsi="Times New Roman"/>
          <w:color w:val="000000"/>
          <w:sz w:val="28"/>
          <w:szCs w:val="28"/>
        </w:rPr>
        <w:t>его дошкольного возраста».</w:t>
      </w:r>
    </w:p>
    <w:p w:rsidR="00CE1678" w:rsidRPr="00CE1678" w:rsidRDefault="00D5508B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>Нищева</w:t>
      </w:r>
      <w:proofErr w:type="spellEnd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Н. В. «Опытно-экспериментальная деятельность в ДОУ и познавательно-исследовательская деятельность как направление развитие личности дошкольника»</w:t>
      </w:r>
      <w:r w:rsidR="00CE1678" w:rsidRPr="00CE1678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CE1678" w:rsidRPr="00CE1678" w:rsidRDefault="00D5508B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Королева Л.А. «Познавательно-исследовательская деятельность в ДОУ»; Лосева Е.В. «Развитие познавательно-исследовательской деятельности у дошкольников»</w:t>
      </w:r>
      <w:r w:rsidR="00CE1678" w:rsidRPr="00CE1678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CE1678" w:rsidRPr="00CE1678" w:rsidRDefault="00D5508B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>Костюченко</w:t>
      </w:r>
      <w:proofErr w:type="spellEnd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М.П., </w:t>
      </w:r>
      <w:proofErr w:type="spellStart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>Комалова</w:t>
      </w:r>
      <w:proofErr w:type="spellEnd"/>
      <w:r w:rsidRPr="00CE1678">
        <w:rPr>
          <w:rFonts w:ascii="Times New Roman" w:eastAsia="Times New Roman" w:hAnsi="Times New Roman"/>
          <w:color w:val="000000"/>
          <w:sz w:val="28"/>
          <w:szCs w:val="28"/>
        </w:rPr>
        <w:t xml:space="preserve"> Н.П. «Деятельность дошкольников в детской экспериментальной лаборатории».</w:t>
      </w:r>
      <w:r w:rsidRPr="00CE1678">
        <w:rPr>
          <w:rFonts w:ascii="Times New Roman" w:eastAsia="Times New Roman" w:hAnsi="Times New Roman"/>
          <w:color w:val="FF0000"/>
          <w:sz w:val="28"/>
          <w:szCs w:val="28"/>
        </w:rPr>
        <w:t> </w:t>
      </w:r>
    </w:p>
    <w:p w:rsidR="00CE1678" w:rsidRPr="00CE1678" w:rsidRDefault="00D5508B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CE1678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CE1678">
        <w:rPr>
          <w:rFonts w:ascii="Times New Roman" w:hAnsi="Times New Roman" w:cs="Times New Roman"/>
          <w:sz w:val="28"/>
          <w:szCs w:val="28"/>
        </w:rPr>
        <w:t xml:space="preserve">  В.А. «Проектная деятельность дошкольников»</w:t>
      </w:r>
      <w:r w:rsidR="00CE1678">
        <w:rPr>
          <w:rFonts w:ascii="Times New Roman" w:hAnsi="Times New Roman" w:cs="Times New Roman"/>
          <w:sz w:val="28"/>
          <w:szCs w:val="28"/>
        </w:rPr>
        <w:t>.</w:t>
      </w:r>
    </w:p>
    <w:p w:rsidR="00D5508B" w:rsidRPr="0004429B" w:rsidRDefault="00CE1678" w:rsidP="0004429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04429B">
        <w:rPr>
          <w:rFonts w:ascii="TimesNewRomanPSMT" w:eastAsia="Times New Roman" w:hAnsi="TimesNewRomanPSMT" w:cs="Times New Roman"/>
          <w:color w:val="000000"/>
          <w:sz w:val="28"/>
          <w:szCs w:val="28"/>
        </w:rPr>
        <w:t>ДыбинаО.В</w:t>
      </w:r>
      <w:proofErr w:type="spellEnd"/>
      <w:r w:rsidRPr="0004429B">
        <w:rPr>
          <w:rFonts w:ascii="TimesNewRomanPSMT" w:eastAsia="Times New Roman" w:hAnsi="TimesNewRomanPSMT" w:cs="Times New Roman"/>
          <w:color w:val="000000"/>
          <w:sz w:val="28"/>
          <w:szCs w:val="28"/>
        </w:rPr>
        <w:t>. и др. Ребенок в мире поиска: Программа по организации по</w:t>
      </w:r>
      <w:r w:rsidRPr="0004429B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  <w:t>исковой деятельности детей дошкольного возраста.</w:t>
      </w:r>
      <w:r w:rsidRPr="0004429B">
        <w:rPr>
          <w:rFonts w:ascii="TimesNewRomanPSMT" w:eastAsia="Times New Roman" w:hAnsi="TimesNewRomanPSMT" w:cs="Times New Roman"/>
          <w:color w:val="000000"/>
          <w:sz w:val="28"/>
          <w:szCs w:val="28"/>
        </w:rPr>
        <w:br/>
      </w:r>
      <w:r w:rsidR="00D5508B" w:rsidRPr="0004429B">
        <w:rPr>
          <w:rFonts w:ascii="Times New Roman" w:eastAsia="Times New Roman" w:hAnsi="Times New Roman"/>
          <w:color w:val="000000"/>
          <w:sz w:val="28"/>
          <w:szCs w:val="28"/>
        </w:rPr>
        <w:t xml:space="preserve">Так же изучила опыт коллег на интернет- </w:t>
      </w:r>
      <w:proofErr w:type="gramStart"/>
      <w:r w:rsidR="00D5508B" w:rsidRPr="0004429B">
        <w:rPr>
          <w:rFonts w:ascii="Times New Roman" w:eastAsia="Times New Roman" w:hAnsi="Times New Roman"/>
          <w:color w:val="000000"/>
          <w:sz w:val="28"/>
          <w:szCs w:val="28"/>
        </w:rPr>
        <w:t>сайтах</w:t>
      </w:r>
      <w:proofErr w:type="gramEnd"/>
      <w:r w:rsidR="00D5508B" w:rsidRPr="000442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CE1678" w:rsidRDefault="00CE1678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E1678">
        <w:rPr>
          <w:rFonts w:ascii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</w:rPr>
        <w:t>работы по данной теме</w:t>
      </w:r>
      <w:r w:rsidRPr="00CE1678">
        <w:rPr>
          <w:rFonts w:ascii="Times New Roman" w:hAnsi="Times New Roman" w:cs="Times New Roman"/>
          <w:sz w:val="28"/>
          <w:szCs w:val="28"/>
        </w:rPr>
        <w:t xml:space="preserve">  провела наблюдение и диагностирование детей по методике Г. А. </w:t>
      </w:r>
      <w:proofErr w:type="spellStart"/>
      <w:r w:rsidRPr="00CE1678">
        <w:rPr>
          <w:rFonts w:ascii="Times New Roman" w:hAnsi="Times New Roman" w:cs="Times New Roman"/>
          <w:sz w:val="28"/>
          <w:szCs w:val="28"/>
        </w:rPr>
        <w:t>Урунтаевой</w:t>
      </w:r>
      <w:proofErr w:type="spellEnd"/>
      <w:r w:rsidRPr="00CE16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78">
        <w:rPr>
          <w:rFonts w:ascii="Times New Roman" w:hAnsi="Times New Roman" w:cs="Times New Roman"/>
          <w:sz w:val="28"/>
          <w:szCs w:val="28"/>
        </w:rPr>
        <w:t xml:space="preserve"> Ю. А. </w:t>
      </w:r>
      <w:proofErr w:type="spellStart"/>
      <w:r w:rsidRPr="00CE1678">
        <w:rPr>
          <w:rFonts w:ascii="Times New Roman" w:hAnsi="Times New Roman" w:cs="Times New Roman"/>
          <w:sz w:val="28"/>
          <w:szCs w:val="28"/>
        </w:rPr>
        <w:t>Афонькиной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7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78">
        <w:rPr>
          <w:rFonts w:ascii="Times New Roman" w:hAnsi="Times New Roman" w:cs="Times New Roman"/>
          <w:sz w:val="28"/>
          <w:szCs w:val="28"/>
        </w:rPr>
        <w:t>Э. А. Барановой «Выявление уровней познавательного интереса к окружающему миру у дошкольников» и пришла к выводу, что не все ребята умеют задавать вопросы познавательного характера, отсутствует отклик на познавательную задачу,  задание выполняют, подчиняясь просьбе взрослого.</w:t>
      </w:r>
      <w:proofErr w:type="gramEnd"/>
    </w:p>
    <w:p w:rsidR="00B417D7" w:rsidRDefault="00B417D7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17D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029200" cy="23050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417D7" w:rsidRPr="00CC3FC1" w:rsidRDefault="00B417D7" w:rsidP="000442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3FC1">
        <w:rPr>
          <w:rFonts w:ascii="Times New Roman" w:hAnsi="Times New Roman" w:cs="Times New Roman"/>
          <w:sz w:val="24"/>
          <w:szCs w:val="24"/>
        </w:rPr>
        <w:lastRenderedPageBreak/>
        <w:t xml:space="preserve">Таблица  1:  результаты уровня познавательного интереса к окружающему миру по методике Г. А. </w:t>
      </w:r>
      <w:proofErr w:type="spellStart"/>
      <w:r w:rsidRPr="00CC3FC1">
        <w:rPr>
          <w:rFonts w:ascii="Times New Roman" w:hAnsi="Times New Roman" w:cs="Times New Roman"/>
          <w:sz w:val="24"/>
          <w:szCs w:val="24"/>
        </w:rPr>
        <w:t>Урунтаевой</w:t>
      </w:r>
      <w:proofErr w:type="spellEnd"/>
      <w:r w:rsidRPr="00CC3FC1">
        <w:rPr>
          <w:rFonts w:ascii="Times New Roman" w:hAnsi="Times New Roman" w:cs="Times New Roman"/>
          <w:sz w:val="24"/>
          <w:szCs w:val="24"/>
        </w:rPr>
        <w:t xml:space="preserve">, Ю. А. </w:t>
      </w:r>
      <w:proofErr w:type="spellStart"/>
      <w:r w:rsidRPr="00CC3FC1">
        <w:rPr>
          <w:rFonts w:ascii="Times New Roman" w:hAnsi="Times New Roman" w:cs="Times New Roman"/>
          <w:sz w:val="24"/>
          <w:szCs w:val="24"/>
        </w:rPr>
        <w:t>Афонькиной</w:t>
      </w:r>
      <w:proofErr w:type="spellEnd"/>
      <w:r w:rsidRPr="00CC3FC1">
        <w:rPr>
          <w:rFonts w:ascii="Times New Roman" w:hAnsi="Times New Roman" w:cs="Times New Roman"/>
          <w:sz w:val="24"/>
          <w:szCs w:val="24"/>
        </w:rPr>
        <w:t xml:space="preserve"> и Э. А. Барановой</w:t>
      </w:r>
    </w:p>
    <w:p w:rsidR="00CE1678" w:rsidRDefault="00CE1678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6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24860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417D7" w:rsidRPr="00CC3FC1" w:rsidRDefault="00CC3FC1" w:rsidP="000442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2:</w:t>
      </w:r>
      <w:r w:rsidR="00B417D7" w:rsidRPr="00CC3FC1">
        <w:rPr>
          <w:rFonts w:ascii="Times New Roman" w:hAnsi="Times New Roman" w:cs="Times New Roman"/>
          <w:sz w:val="24"/>
          <w:szCs w:val="24"/>
        </w:rPr>
        <w:t xml:space="preserve"> результаты мониторинга развития интегративного качества «Любознательный, активный»</w:t>
      </w:r>
    </w:p>
    <w:p w:rsidR="00CC702C" w:rsidRDefault="00B417D7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="00CC3FC1">
        <w:rPr>
          <w:rFonts w:ascii="Times New Roman" w:hAnsi="Times New Roman" w:cs="Times New Roman"/>
          <w:sz w:val="28"/>
          <w:szCs w:val="28"/>
        </w:rPr>
        <w:t xml:space="preserve"> с учащимися я </w:t>
      </w:r>
      <w:r>
        <w:rPr>
          <w:rFonts w:ascii="Times New Roman" w:hAnsi="Times New Roman" w:cs="Times New Roman"/>
          <w:sz w:val="28"/>
          <w:szCs w:val="28"/>
        </w:rPr>
        <w:t xml:space="preserve"> начал</w:t>
      </w:r>
      <w:r w:rsidR="00CC3F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краткосрочных проектов (в рамках одного занятия). </w:t>
      </w:r>
      <w:r w:rsidRPr="00B417D7">
        <w:rPr>
          <w:rFonts w:ascii="Times New Roman" w:hAnsi="Times New Roman" w:cs="Times New Roman"/>
          <w:sz w:val="28"/>
          <w:szCs w:val="28"/>
        </w:rPr>
        <w:t>Проектная деятельность возможна только на добровольной основе и желание что-либо исследовать, изучать возникает при наличии интереса, привлекательности темы.</w:t>
      </w:r>
      <w:r>
        <w:rPr>
          <w:rFonts w:ascii="Times New Roman" w:hAnsi="Times New Roman" w:cs="Times New Roman"/>
          <w:sz w:val="28"/>
          <w:szCs w:val="28"/>
        </w:rPr>
        <w:t xml:space="preserve"> Так нами были реализованы проекты</w:t>
      </w:r>
      <w:r w:rsidR="00CC702C">
        <w:rPr>
          <w:rFonts w:ascii="Times New Roman" w:hAnsi="Times New Roman" w:cs="Times New Roman"/>
          <w:sz w:val="28"/>
          <w:szCs w:val="28"/>
        </w:rPr>
        <w:t xml:space="preserve"> «Мой друг – зеленый лук», «Зимующие птицы нашего города», «Животный мир тундры» и многие другие.</w:t>
      </w:r>
    </w:p>
    <w:p w:rsidR="00CC702C" w:rsidRPr="00CC702C" w:rsidRDefault="00CC702C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702C">
        <w:rPr>
          <w:rFonts w:ascii="Times New Roman" w:hAnsi="Times New Roman" w:cs="Times New Roman"/>
          <w:sz w:val="28"/>
          <w:szCs w:val="28"/>
        </w:rPr>
        <w:t xml:space="preserve">Работа по проектам проходила в несколько этапов. </w:t>
      </w:r>
      <w:r w:rsidRPr="00CC702C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Pr="00CC702C">
        <w:rPr>
          <w:rFonts w:ascii="Times New Roman" w:hAnsi="Times New Roman" w:cs="Times New Roman"/>
          <w:sz w:val="28"/>
          <w:szCs w:val="28"/>
        </w:rPr>
        <w:t xml:space="preserve"> методом мозгового штурма ребята  выдвигали проблемные вопросы по предложенной теме («что мы знаем, что еще хотим узнать и как нам это сделать?»). </w:t>
      </w:r>
      <w:r w:rsidRPr="00CC702C">
        <w:rPr>
          <w:rFonts w:ascii="Times New Roman" w:hAnsi="Times New Roman" w:cs="Times New Roman"/>
          <w:b/>
          <w:sz w:val="28"/>
          <w:szCs w:val="28"/>
        </w:rPr>
        <w:t xml:space="preserve">На втором этапе </w:t>
      </w:r>
      <w:r w:rsidRPr="00CC702C">
        <w:rPr>
          <w:rFonts w:ascii="Times New Roman" w:hAnsi="Times New Roman" w:cs="Times New Roman"/>
          <w:sz w:val="28"/>
          <w:szCs w:val="28"/>
        </w:rPr>
        <w:t xml:space="preserve">мы с ребятами всевозможными способами искали ответы на поставленные вопросы (поиск в энциклопедиях, художественной литературе, беседа с родителями, в играх, в творчестве, в экспериментировании и т.д.). </w:t>
      </w:r>
      <w:r w:rsidRPr="00CC702C">
        <w:rPr>
          <w:rFonts w:ascii="Times New Roman" w:hAnsi="Times New Roman" w:cs="Times New Roman"/>
          <w:b/>
          <w:sz w:val="28"/>
          <w:szCs w:val="28"/>
        </w:rPr>
        <w:t>На итоговом этапе</w:t>
      </w:r>
      <w:r w:rsidRPr="00CC702C">
        <w:rPr>
          <w:rFonts w:ascii="Times New Roman" w:hAnsi="Times New Roman" w:cs="Times New Roman"/>
          <w:sz w:val="28"/>
          <w:szCs w:val="28"/>
        </w:rPr>
        <w:t xml:space="preserve">  ребята на коллективном обсуждении делились своими новыми знаниями, проводили игры-викторины, тематические развлечения, оформляли альбомы, </w:t>
      </w:r>
      <w:proofErr w:type="spellStart"/>
      <w:r w:rsidRPr="00CC702C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CC702C">
        <w:rPr>
          <w:rFonts w:ascii="Times New Roman" w:hAnsi="Times New Roman" w:cs="Times New Roman"/>
          <w:sz w:val="28"/>
          <w:szCs w:val="28"/>
        </w:rPr>
        <w:t>, мини-музеи, творческие</w:t>
      </w:r>
      <w:r w:rsidR="00CC3FC1">
        <w:rPr>
          <w:rFonts w:ascii="Times New Roman" w:hAnsi="Times New Roman" w:cs="Times New Roman"/>
          <w:sz w:val="28"/>
          <w:szCs w:val="28"/>
        </w:rPr>
        <w:t xml:space="preserve"> </w:t>
      </w:r>
      <w:r w:rsidRPr="00CC702C">
        <w:rPr>
          <w:rFonts w:ascii="Times New Roman" w:hAnsi="Times New Roman" w:cs="Times New Roman"/>
          <w:sz w:val="28"/>
          <w:szCs w:val="28"/>
        </w:rPr>
        <w:t>стенгазеты, выставки поделок, рисунков.</w:t>
      </w:r>
    </w:p>
    <w:p w:rsidR="00CC702C" w:rsidRPr="00CC702C" w:rsidRDefault="00CC702C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702C">
        <w:rPr>
          <w:rFonts w:ascii="Times New Roman" w:hAnsi="Times New Roman" w:cs="Times New Roman"/>
          <w:sz w:val="28"/>
          <w:szCs w:val="28"/>
        </w:rPr>
        <w:t>В течение года наши проекты были самыми разнообразными:</w:t>
      </w:r>
      <w:r w:rsidR="00CC3FC1">
        <w:rPr>
          <w:rFonts w:ascii="Times New Roman" w:hAnsi="Times New Roman" w:cs="Times New Roman"/>
          <w:sz w:val="28"/>
          <w:szCs w:val="28"/>
        </w:rPr>
        <w:t xml:space="preserve"> </w:t>
      </w:r>
      <w:r w:rsidRPr="00CC702C">
        <w:rPr>
          <w:rFonts w:ascii="Times New Roman" w:hAnsi="Times New Roman" w:cs="Times New Roman"/>
          <w:sz w:val="28"/>
          <w:szCs w:val="28"/>
        </w:rPr>
        <w:t>исследовательские с творческим уклоном, творческие, социально-</w:t>
      </w:r>
      <w:r w:rsidRPr="00CC702C">
        <w:rPr>
          <w:rFonts w:ascii="Times New Roman" w:hAnsi="Times New Roman" w:cs="Times New Roman"/>
          <w:sz w:val="28"/>
          <w:szCs w:val="28"/>
        </w:rPr>
        <w:lastRenderedPageBreak/>
        <w:t>информационные, ролевые, познавательно-исследовательские, нормативные. Особый интерес у детей вызывают проекты, в которых  знания о том или ином объекте исследования добывают опытным путем. Так, в рамках реализации проекта «</w:t>
      </w:r>
      <w:r w:rsidR="00CC3FC1">
        <w:rPr>
          <w:rFonts w:ascii="Times New Roman" w:hAnsi="Times New Roman" w:cs="Times New Roman"/>
          <w:sz w:val="28"/>
          <w:szCs w:val="28"/>
        </w:rPr>
        <w:t>Как устроен человек?</w:t>
      </w:r>
      <w:r w:rsidRPr="00CC702C">
        <w:rPr>
          <w:rFonts w:ascii="Times New Roman" w:hAnsi="Times New Roman" w:cs="Times New Roman"/>
          <w:sz w:val="28"/>
          <w:szCs w:val="28"/>
        </w:rPr>
        <w:t xml:space="preserve">» </w:t>
      </w:r>
      <w:r w:rsidR="00CC3FC1">
        <w:rPr>
          <w:rFonts w:ascii="Times New Roman" w:hAnsi="Times New Roman" w:cs="Times New Roman"/>
          <w:sz w:val="28"/>
          <w:szCs w:val="28"/>
        </w:rPr>
        <w:t>учащиеся</w:t>
      </w:r>
      <w:r w:rsidRPr="00CC702C">
        <w:rPr>
          <w:rFonts w:ascii="Times New Roman" w:hAnsi="Times New Roman" w:cs="Times New Roman"/>
          <w:sz w:val="28"/>
          <w:szCs w:val="28"/>
        </w:rPr>
        <w:t xml:space="preserve"> узнали о функциях  организма, </w:t>
      </w:r>
      <w:r w:rsidRPr="00CC3FC1">
        <w:rPr>
          <w:rFonts w:ascii="Times New Roman" w:hAnsi="Times New Roman" w:cs="Times New Roman"/>
          <w:sz w:val="28"/>
          <w:szCs w:val="28"/>
        </w:rPr>
        <w:t>опытным путем</w:t>
      </w:r>
      <w:r w:rsidRPr="00CC702C">
        <w:rPr>
          <w:rFonts w:ascii="Times New Roman" w:hAnsi="Times New Roman" w:cs="Times New Roman"/>
          <w:sz w:val="28"/>
          <w:szCs w:val="28"/>
        </w:rPr>
        <w:t xml:space="preserve"> добыли знания </w:t>
      </w:r>
      <w:r w:rsidR="00CC3FC1">
        <w:rPr>
          <w:rFonts w:ascii="Times New Roman" w:hAnsi="Times New Roman" w:cs="Times New Roman"/>
          <w:sz w:val="28"/>
          <w:szCs w:val="28"/>
        </w:rPr>
        <w:t>о пищеварении и костной системе</w:t>
      </w:r>
      <w:r w:rsidRPr="00CC702C">
        <w:rPr>
          <w:rFonts w:ascii="Times New Roman" w:hAnsi="Times New Roman" w:cs="Times New Roman"/>
          <w:sz w:val="28"/>
          <w:szCs w:val="28"/>
        </w:rPr>
        <w:t xml:space="preserve">. Как показала практика, даже самая скучная тема активизирует познавательную активность детей при </w:t>
      </w:r>
      <w:r w:rsidRPr="00CC3FC1">
        <w:rPr>
          <w:rFonts w:ascii="Times New Roman" w:hAnsi="Times New Roman" w:cs="Times New Roman"/>
          <w:sz w:val="28"/>
          <w:szCs w:val="28"/>
        </w:rPr>
        <w:t>наличии  интересных проблемных вопросов</w:t>
      </w:r>
      <w:r w:rsidRPr="00CC702C">
        <w:rPr>
          <w:rFonts w:ascii="Times New Roman" w:hAnsi="Times New Roman" w:cs="Times New Roman"/>
          <w:sz w:val="28"/>
          <w:szCs w:val="28"/>
        </w:rPr>
        <w:t xml:space="preserve">. К примеру, в проекте «Одежда, обувь и головные уборы» таковыми явились: как появилась пуговица? кто придумал карман? как определить размер обуви и почему говорят «Дело в шляпе»? </w:t>
      </w:r>
    </w:p>
    <w:p w:rsidR="00CC702C" w:rsidRPr="00CC702C" w:rsidRDefault="00CC702C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702C">
        <w:rPr>
          <w:rFonts w:ascii="Times New Roman" w:hAnsi="Times New Roman" w:cs="Times New Roman"/>
          <w:sz w:val="28"/>
          <w:szCs w:val="28"/>
        </w:rPr>
        <w:t>В процессе работы у детей сформировались стремление к самостоятельности и участию в познавательной деятельности, проявление познавательного интереса.</w:t>
      </w:r>
    </w:p>
    <w:p w:rsidR="00B417D7" w:rsidRDefault="00CC702C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того, как дети стали более активно принимать участие в выборе тем проектов, стали предлагать пути реализации, мы перешли к долгосрочным проектам. Такими проектами стали:</w:t>
      </w:r>
    </w:p>
    <w:p w:rsidR="00CC702C" w:rsidRPr="00E43EDD" w:rsidRDefault="00CC702C" w:rsidP="00044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DD">
        <w:rPr>
          <w:rFonts w:ascii="Times New Roman" w:hAnsi="Times New Roman" w:cs="Times New Roman"/>
          <w:b/>
          <w:sz w:val="28"/>
          <w:szCs w:val="28"/>
        </w:rPr>
        <w:t xml:space="preserve">Проект «Живая память» (к </w:t>
      </w:r>
      <w:r w:rsidR="007B5E5E" w:rsidRPr="00E43EDD">
        <w:rPr>
          <w:rFonts w:ascii="Times New Roman" w:hAnsi="Times New Roman" w:cs="Times New Roman"/>
          <w:b/>
          <w:sz w:val="28"/>
          <w:szCs w:val="28"/>
        </w:rPr>
        <w:t>7</w:t>
      </w:r>
      <w:r w:rsidRPr="00E43EDD">
        <w:rPr>
          <w:rFonts w:ascii="Times New Roman" w:hAnsi="Times New Roman" w:cs="Times New Roman"/>
          <w:b/>
          <w:sz w:val="28"/>
          <w:szCs w:val="28"/>
        </w:rPr>
        <w:t>5-летию Победы)</w:t>
      </w:r>
    </w:p>
    <w:p w:rsidR="007B5E5E" w:rsidRDefault="007B5E5E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248198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00" t="17094" r="5061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59" cy="22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7560" cy="2238375"/>
            <wp:effectExtent l="19050" t="0" r="740" b="0"/>
            <wp:docPr id="19" name="Рисунок 16" descr="D:\Студия документы\Оля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удия документы\Оля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38" cy="224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2349" cy="1621631"/>
            <wp:effectExtent l="19050" t="0" r="4151" b="0"/>
            <wp:docPr id="20" name="Рисунок 17" descr="D:\Студия документы\Оля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тудия документы\Оля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55" cy="16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E2" w:rsidRDefault="006159E2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702C" w:rsidRPr="00E43EDD" w:rsidRDefault="00CC702C" w:rsidP="00044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DD">
        <w:rPr>
          <w:rFonts w:ascii="Times New Roman" w:hAnsi="Times New Roman" w:cs="Times New Roman"/>
          <w:b/>
          <w:sz w:val="28"/>
          <w:szCs w:val="28"/>
        </w:rPr>
        <w:t xml:space="preserve">Проект «Будь здоров!» (по </w:t>
      </w:r>
      <w:proofErr w:type="spellStart"/>
      <w:r w:rsidRPr="00E43EDD">
        <w:rPr>
          <w:rFonts w:ascii="Times New Roman" w:hAnsi="Times New Roman" w:cs="Times New Roman"/>
          <w:b/>
          <w:sz w:val="28"/>
          <w:szCs w:val="28"/>
        </w:rPr>
        <w:t>здоровьесбережению</w:t>
      </w:r>
      <w:proofErr w:type="spellEnd"/>
      <w:r w:rsidRPr="00E43EDD">
        <w:rPr>
          <w:rFonts w:ascii="Times New Roman" w:hAnsi="Times New Roman" w:cs="Times New Roman"/>
          <w:b/>
          <w:sz w:val="28"/>
          <w:szCs w:val="28"/>
        </w:rPr>
        <w:t>)</w:t>
      </w:r>
    </w:p>
    <w:p w:rsidR="00274DF3" w:rsidRDefault="006159E2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00250" cy="1390650"/>
            <wp:effectExtent l="19050" t="0" r="0" b="0"/>
            <wp:docPr id="9" name="Рисунок 7" descr="D:\рабочий стол\к гранту\DSC0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 гранту\DSC09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00" cy="13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2300" cy="1419225"/>
            <wp:effectExtent l="19050" t="0" r="0" b="0"/>
            <wp:docPr id="10" name="Рисунок 8" descr="D:\рабочий стол\к гранту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 гранту\DSC07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6937" cy="1419225"/>
            <wp:effectExtent l="19050" t="0" r="913" b="0"/>
            <wp:docPr id="13" name="Рисунок 10" descr="D:\рабочий стол\к гранту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 гранту\DSC01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05" cy="14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2C" w:rsidRPr="00E43EDD" w:rsidRDefault="00CC702C" w:rsidP="0004429B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E43EDD">
        <w:rPr>
          <w:rFonts w:ascii="Times New Roman" w:hAnsi="Times New Roman" w:cs="Times New Roman"/>
          <w:b/>
          <w:sz w:val="28"/>
          <w:szCs w:val="28"/>
        </w:rPr>
        <w:t>Проект «Родной свой край – люби и знай!» (о достопримечательностях родного города)</w:t>
      </w:r>
      <w:r w:rsidR="00F91738" w:rsidRPr="00E43ED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4DF3" w:rsidRDefault="00274DF3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22860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17" t="17094" r="65045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5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9925" cy="1454944"/>
            <wp:effectExtent l="19050" t="0" r="3175" b="0"/>
            <wp:docPr id="11" name="Рисунок 2" descr="D:\флешка\ольга проект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\ольга проект\DSC05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9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2057400"/>
            <wp:effectExtent l="19050" t="0" r="0" b="0"/>
            <wp:docPr id="6" name="Рисунок 3" descr="D:\флешка\ольга проект\DSC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\ольга проект\DSC05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2C" w:rsidRPr="00E43EDD" w:rsidRDefault="00CC702C" w:rsidP="00044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DD">
        <w:rPr>
          <w:rFonts w:ascii="Times New Roman" w:hAnsi="Times New Roman" w:cs="Times New Roman"/>
          <w:b/>
          <w:sz w:val="28"/>
          <w:szCs w:val="28"/>
        </w:rPr>
        <w:t>Проект «Энциклопедия одного слова» (по развитию речи)</w:t>
      </w:r>
    </w:p>
    <w:p w:rsidR="00CC702C" w:rsidRPr="00E43EDD" w:rsidRDefault="00CC702C" w:rsidP="00044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DD">
        <w:rPr>
          <w:rFonts w:ascii="Times New Roman" w:hAnsi="Times New Roman" w:cs="Times New Roman"/>
          <w:b/>
          <w:sz w:val="28"/>
          <w:szCs w:val="28"/>
        </w:rPr>
        <w:t>Проект «Диафильм своими руками» (творческий проект).</w:t>
      </w:r>
    </w:p>
    <w:p w:rsidR="00CC702C" w:rsidRDefault="00CC702C" w:rsidP="00E43EDD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работы над проектной деятельностью дети параллельно увлеклись и опытно-экспериментальной деятельностью.</w:t>
      </w:r>
      <w:r w:rsidR="001410E9">
        <w:rPr>
          <w:rFonts w:ascii="Times New Roman" w:hAnsi="Times New Roman"/>
          <w:sz w:val="28"/>
          <w:szCs w:val="28"/>
        </w:rPr>
        <w:t xml:space="preserve">  Д</w:t>
      </w:r>
      <w:r w:rsidR="001410E9" w:rsidRPr="0077683B">
        <w:rPr>
          <w:rFonts w:ascii="Times New Roman" w:hAnsi="Times New Roman"/>
          <w:sz w:val="28"/>
          <w:szCs w:val="28"/>
        </w:rPr>
        <w:t>ошкольнику по природе присуща ориентация на познание окружающего мира и экспериментирование с объектами и явлениями реальности.</w:t>
      </w:r>
    </w:p>
    <w:p w:rsidR="001410E9" w:rsidRDefault="001410E9" w:rsidP="00E43E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53BF">
        <w:rPr>
          <w:rFonts w:ascii="Times New Roman" w:hAnsi="Times New Roman"/>
          <w:sz w:val="28"/>
          <w:szCs w:val="28"/>
        </w:rPr>
        <w:t>Детское эксп</w:t>
      </w:r>
      <w:r>
        <w:rPr>
          <w:rFonts w:ascii="Times New Roman" w:hAnsi="Times New Roman"/>
          <w:sz w:val="28"/>
          <w:szCs w:val="28"/>
        </w:rPr>
        <w:t xml:space="preserve">ериментирование </w:t>
      </w:r>
      <w:r w:rsidRPr="00F153BF">
        <w:rPr>
          <w:rFonts w:ascii="Times New Roman" w:hAnsi="Times New Roman"/>
          <w:sz w:val="28"/>
          <w:szCs w:val="28"/>
        </w:rPr>
        <w:t xml:space="preserve"> имеет </w:t>
      </w:r>
      <w:r>
        <w:rPr>
          <w:rFonts w:ascii="Times New Roman" w:hAnsi="Times New Roman"/>
          <w:sz w:val="28"/>
          <w:szCs w:val="28"/>
        </w:rPr>
        <w:t xml:space="preserve">огромный развивающий потенциал и </w:t>
      </w:r>
      <w:r w:rsidRPr="00F153BF">
        <w:rPr>
          <w:rFonts w:ascii="Times New Roman" w:hAnsi="Times New Roman"/>
          <w:sz w:val="28"/>
          <w:szCs w:val="28"/>
        </w:rPr>
        <w:t xml:space="preserve">тесно связано с другими видами деятельности – наблюдением, развитием речи (умение чётко выразить свою мысль облегчает проведение опыта, в то время как пополнение знаний способствует развитию речи). </w:t>
      </w:r>
      <w:proofErr w:type="gramStart"/>
      <w:r w:rsidRPr="00F153BF">
        <w:rPr>
          <w:rFonts w:ascii="Times New Roman" w:hAnsi="Times New Roman"/>
          <w:sz w:val="28"/>
          <w:szCs w:val="28"/>
        </w:rPr>
        <w:t>В процессе экспериментирования словарь детей пополняется словами, обозначающими сенсорные признаки свойства, явления или объекта природы (цвет, форма, величина: мнётс</w:t>
      </w:r>
      <w:r>
        <w:rPr>
          <w:rFonts w:ascii="Times New Roman" w:hAnsi="Times New Roman"/>
          <w:sz w:val="28"/>
          <w:szCs w:val="28"/>
        </w:rPr>
        <w:t xml:space="preserve">я - ломается, высоко - низко, мягкий - твёрдый </w:t>
      </w:r>
      <w:r w:rsidRPr="00F153BF">
        <w:rPr>
          <w:rFonts w:ascii="Times New Roman" w:hAnsi="Times New Roman"/>
          <w:sz w:val="28"/>
          <w:szCs w:val="28"/>
        </w:rPr>
        <w:t xml:space="preserve">и прочее). </w:t>
      </w:r>
      <w:proofErr w:type="gramEnd"/>
    </w:p>
    <w:p w:rsidR="001410E9" w:rsidRPr="00772076" w:rsidRDefault="001410E9" w:rsidP="00E43E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076">
        <w:rPr>
          <w:rFonts w:ascii="Times New Roman" w:hAnsi="Times New Roman" w:cs="Times New Roman"/>
          <w:sz w:val="28"/>
          <w:szCs w:val="28"/>
        </w:rPr>
        <w:t>Основным методом в деятельности по экспериментированию у детей дошкольного возраста, я выбрала проведение элементарных опытов.</w:t>
      </w:r>
    </w:p>
    <w:p w:rsidR="001410E9" w:rsidRPr="00772076" w:rsidRDefault="001410E9" w:rsidP="00044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076">
        <w:rPr>
          <w:rFonts w:ascii="Times New Roman" w:hAnsi="Times New Roman" w:cs="Times New Roman"/>
          <w:sz w:val="28"/>
          <w:szCs w:val="28"/>
        </w:rPr>
        <w:lastRenderedPageBreak/>
        <w:t>Их новизна и теоретическая з</w:t>
      </w:r>
      <w:r>
        <w:rPr>
          <w:rFonts w:ascii="Times New Roman" w:hAnsi="Times New Roman" w:cs="Times New Roman"/>
          <w:sz w:val="28"/>
          <w:szCs w:val="28"/>
        </w:rPr>
        <w:t xml:space="preserve">начимость в работе заключается </w:t>
      </w:r>
      <w:r w:rsidRPr="00772076">
        <w:rPr>
          <w:rFonts w:ascii="Times New Roman" w:hAnsi="Times New Roman" w:cs="Times New Roman"/>
          <w:sz w:val="28"/>
          <w:szCs w:val="28"/>
        </w:rPr>
        <w:t xml:space="preserve">в характере решаемых задач: они неизвестны только детям.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72076">
        <w:rPr>
          <w:rFonts w:ascii="Times New Roman" w:hAnsi="Times New Roman" w:cs="Times New Roman"/>
          <w:sz w:val="28"/>
          <w:szCs w:val="28"/>
        </w:rPr>
        <w:t>процессе этих опытов не происходит научных открытий, а формируются элементарные поня</w:t>
      </w:r>
      <w:r>
        <w:rPr>
          <w:rFonts w:ascii="Times New Roman" w:hAnsi="Times New Roman" w:cs="Times New Roman"/>
          <w:sz w:val="28"/>
          <w:szCs w:val="28"/>
        </w:rPr>
        <w:t>тия и умозаключения. В</w:t>
      </w:r>
      <w:r w:rsidRPr="00772076">
        <w:rPr>
          <w:rFonts w:ascii="Times New Roman" w:hAnsi="Times New Roman" w:cs="Times New Roman"/>
          <w:sz w:val="28"/>
          <w:szCs w:val="28"/>
        </w:rPr>
        <w:t xml:space="preserve"> такой работе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72076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Pr="00772076">
        <w:rPr>
          <w:rFonts w:ascii="Times New Roman" w:hAnsi="Times New Roman" w:cs="Times New Roman"/>
          <w:sz w:val="28"/>
          <w:szCs w:val="28"/>
        </w:rPr>
        <w:t xml:space="preserve"> обычное бытовое и игровое оборудование (одноразовая посуда, целлофановые пакеты и т.д.). Опыты я использовала для установления детьми причин тех или иных явлений, связей и отношений между предметами и явлениями.</w:t>
      </w:r>
    </w:p>
    <w:p w:rsidR="001410E9" w:rsidRPr="002D187D" w:rsidRDefault="001410E9" w:rsidP="00E43EDD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В течени</w:t>
      </w:r>
      <w:r w:rsidR="000E439D" w:rsidRPr="002D187D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учебного года</w:t>
      </w:r>
      <w:r w:rsid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была создана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«Мини-лаборатори</w:t>
      </w:r>
      <w:r w:rsidR="002D187D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» в детском </w:t>
      </w:r>
      <w:r w:rsidR="002D187D">
        <w:rPr>
          <w:rFonts w:ascii="Times New Roman" w:eastAsia="Times New Roman" w:hAnsi="Times New Roman"/>
          <w:color w:val="000000"/>
          <w:sz w:val="28"/>
          <w:szCs w:val="28"/>
        </w:rPr>
        <w:t>объединении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. Она оснащена специальным оборудованием, разнообразным материалом:</w:t>
      </w:r>
    </w:p>
    <w:p w:rsidR="001410E9" w:rsidRPr="002D187D" w:rsidRDefault="001410E9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приборы-помощники: лупа, песочные часы, магниты;</w:t>
      </w:r>
      <w:proofErr w:type="gramEnd"/>
    </w:p>
    <w:p w:rsidR="001410E9" w:rsidRPr="002D187D" w:rsidRDefault="001410E9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природный материал: камешки, глина, песок, ракушки, шишки, перья, листья и др</w:t>
      </w:r>
      <w:r w:rsidR="002D187D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;</w:t>
      </w:r>
      <w:proofErr w:type="gramEnd"/>
    </w:p>
    <w:p w:rsidR="001410E9" w:rsidRPr="002D187D" w:rsidRDefault="001410E9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разнообразные сосуды из различных материалов (пластмасса, стекло, металл);</w:t>
      </w:r>
    </w:p>
    <w:p w:rsidR="001410E9" w:rsidRPr="002D187D" w:rsidRDefault="001410E9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медицинские материалы: пипетки, деревянные палочки, шприцы, мерные ложки;</w:t>
      </w:r>
    </w:p>
    <w:p w:rsidR="001410E9" w:rsidRPr="002D187D" w:rsidRDefault="001410E9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прочие материалы: зеркало, воздушные шары, цветные и прозрачные стекла, сито и др.</w:t>
      </w:r>
    </w:p>
    <w:p w:rsidR="001410E9" w:rsidRPr="002D187D" w:rsidRDefault="002D187D" w:rsidP="0004429B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бросовый</w:t>
      </w:r>
      <w:r w:rsidR="001410E9"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материал: кусочки кожи, меха, ткани, пробки и др.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Одна из главных задач работы в лаборатории – научить детей задавать вопросы, самостоятельно искать и находить на них ответы.</w:t>
      </w:r>
    </w:p>
    <w:p w:rsidR="001410E9" w:rsidRPr="002D187D" w:rsidRDefault="001410E9" w:rsidP="00E43E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На протяжении всего учебного года мы провели </w:t>
      </w:r>
      <w:r w:rsidR="002D187D">
        <w:rPr>
          <w:rFonts w:ascii="Times New Roman" w:eastAsia="Times New Roman" w:hAnsi="Times New Roman"/>
          <w:color w:val="000000"/>
          <w:sz w:val="28"/>
          <w:szCs w:val="28"/>
        </w:rPr>
        <w:t>опыты и эксперименты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на следующие темы: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2D187D">
        <w:rPr>
          <w:rFonts w:ascii="Times New Roman" w:eastAsia="Times New Roman" w:hAnsi="Times New Roman"/>
          <w:sz w:val="28"/>
          <w:szCs w:val="28"/>
        </w:rPr>
        <w:t>Волшебница – вода»;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«Горы, камни и песок»;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«Воздух»;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«Магнит»;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«Снег и лед»;</w:t>
      </w:r>
    </w:p>
    <w:p w:rsidR="001410E9" w:rsidRPr="002D187D" w:rsidRDefault="000E439D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«Растения».</w:t>
      </w:r>
    </w:p>
    <w:p w:rsidR="001410E9" w:rsidRPr="002D187D" w:rsidRDefault="001410E9" w:rsidP="0004429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 процессе экспериментирования </w:t>
      </w:r>
      <w:r w:rsidR="000E439D">
        <w:rPr>
          <w:rFonts w:ascii="Times New Roman" w:eastAsia="Times New Roman" w:hAnsi="Times New Roman"/>
          <w:color w:val="000000"/>
          <w:sz w:val="28"/>
          <w:szCs w:val="28"/>
        </w:rPr>
        <w:t>дети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E439D">
        <w:rPr>
          <w:rFonts w:ascii="Times New Roman" w:eastAsia="Times New Roman" w:hAnsi="Times New Roman"/>
          <w:color w:val="000000"/>
          <w:sz w:val="28"/>
          <w:szCs w:val="28"/>
        </w:rPr>
        <w:t>научились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1410E9" w:rsidRPr="002D187D" w:rsidRDefault="001410E9" w:rsidP="0004429B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видеть и выделять проблему;</w:t>
      </w:r>
    </w:p>
    <w:p w:rsidR="001410E9" w:rsidRPr="002D187D" w:rsidRDefault="001410E9" w:rsidP="0004429B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принимать и ставить цель;</w:t>
      </w:r>
    </w:p>
    <w:p w:rsidR="001410E9" w:rsidRPr="002D187D" w:rsidRDefault="001410E9" w:rsidP="0004429B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решать проблемы: анализировать объект или явление, выделять существенные признаки и связи, сопоставлять различные факты, выдвигать гипотезы, предположения, отбирать средства и материалы для самостоятельной деятельности, осуществлять эксперимент;</w:t>
      </w:r>
    </w:p>
    <w:p w:rsidR="001410E9" w:rsidRPr="000E439D" w:rsidRDefault="001410E9" w:rsidP="0004429B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высказывать суждения, делать выводы и умозаключения.</w:t>
      </w:r>
    </w:p>
    <w:p w:rsidR="000E439D" w:rsidRDefault="000E439D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E439D" w:rsidRDefault="000E439D" w:rsidP="00E43E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39D">
        <w:rPr>
          <w:rFonts w:ascii="Times New Roman" w:hAnsi="Times New Roman" w:cs="Times New Roman"/>
          <w:sz w:val="28"/>
          <w:szCs w:val="28"/>
        </w:rPr>
        <w:t xml:space="preserve">Опыты сопровождаются у детей проговариванием и выдвижением множества гипотез-догадок, попытками предугадать ожидаемые результаты. Многократное повторение одних и тех же опытов, свойственное многим детям, вырабатывает у них определенный алгоритм действий, четкость выполнения отдельных операций, аккуратность в работе (иначе эксперимент может не удаться). А вопросы «Зачем?», «Как?» и «Почему?» требуют уже от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Pr="000E439D">
        <w:rPr>
          <w:rFonts w:ascii="Times New Roman" w:hAnsi="Times New Roman" w:cs="Times New Roman"/>
          <w:sz w:val="28"/>
          <w:szCs w:val="28"/>
        </w:rPr>
        <w:t xml:space="preserve"> компетентности в различных областях окружающего нас мира. В условиях </w:t>
      </w:r>
      <w:r w:rsidR="009B2361" w:rsidRPr="009B2361">
        <w:rPr>
          <w:rFonts w:ascii="Times New Roman" w:hAnsi="Times New Roman" w:cs="Times New Roman"/>
          <w:sz w:val="28"/>
          <w:szCs w:val="28"/>
        </w:rPr>
        <w:t>детского</w:t>
      </w:r>
      <w:r w:rsidRPr="003D11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2361" w:rsidRPr="009B2361">
        <w:rPr>
          <w:rFonts w:ascii="Times New Roman" w:hAnsi="Times New Roman" w:cs="Times New Roman"/>
          <w:sz w:val="28"/>
          <w:szCs w:val="28"/>
        </w:rPr>
        <w:t>объединения</w:t>
      </w:r>
      <w:r w:rsidRPr="000E439D">
        <w:rPr>
          <w:rFonts w:ascii="Times New Roman" w:hAnsi="Times New Roman" w:cs="Times New Roman"/>
          <w:sz w:val="28"/>
          <w:szCs w:val="28"/>
        </w:rPr>
        <w:t xml:space="preserve"> я использую только элементарные опыты и эксперименты. Их элементарность заключается: </w:t>
      </w:r>
    </w:p>
    <w:p w:rsidR="000E439D" w:rsidRDefault="00F91738" w:rsidP="000442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0E439D" w:rsidRPr="000E43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E439D" w:rsidRPr="000E439D">
        <w:rPr>
          <w:rFonts w:ascii="Times New Roman" w:hAnsi="Times New Roman" w:cs="Times New Roman"/>
          <w:sz w:val="28"/>
          <w:szCs w:val="28"/>
        </w:rPr>
        <w:t xml:space="preserve"> - первых, в характере решаемых зад</w:t>
      </w:r>
      <w:r>
        <w:rPr>
          <w:rFonts w:ascii="Times New Roman" w:hAnsi="Times New Roman" w:cs="Times New Roman"/>
          <w:sz w:val="28"/>
          <w:szCs w:val="28"/>
        </w:rPr>
        <w:t>ач: они неизвестны только детям;</w:t>
      </w:r>
    </w:p>
    <w:p w:rsidR="000E439D" w:rsidRDefault="00F91738" w:rsidP="000442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39D" w:rsidRPr="000E439D">
        <w:rPr>
          <w:rFonts w:ascii="Times New Roman" w:hAnsi="Times New Roman" w:cs="Times New Roman"/>
          <w:sz w:val="28"/>
          <w:szCs w:val="28"/>
        </w:rPr>
        <w:t>о – вторых, в процессе этих опытов не происходит научных открытий, а формируются элеме</w:t>
      </w:r>
      <w:r>
        <w:rPr>
          <w:rFonts w:ascii="Times New Roman" w:hAnsi="Times New Roman" w:cs="Times New Roman"/>
          <w:sz w:val="28"/>
          <w:szCs w:val="28"/>
        </w:rPr>
        <w:t>нтарные понятия и умозаключения;</w:t>
      </w:r>
      <w:r w:rsidR="000E439D" w:rsidRPr="000E4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9D" w:rsidRDefault="00F91738" w:rsidP="000442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39D" w:rsidRPr="000E439D">
        <w:rPr>
          <w:rFonts w:ascii="Times New Roman" w:hAnsi="Times New Roman" w:cs="Times New Roman"/>
          <w:sz w:val="28"/>
          <w:szCs w:val="28"/>
        </w:rPr>
        <w:t xml:space="preserve"> - трет</w:t>
      </w:r>
      <w:r>
        <w:rPr>
          <w:rFonts w:ascii="Times New Roman" w:hAnsi="Times New Roman" w:cs="Times New Roman"/>
          <w:sz w:val="28"/>
          <w:szCs w:val="28"/>
        </w:rPr>
        <w:t>ьих, они практически безопасны;</w:t>
      </w:r>
    </w:p>
    <w:p w:rsidR="000E439D" w:rsidRDefault="00F91738" w:rsidP="000442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439D" w:rsidRPr="000E439D">
        <w:rPr>
          <w:rFonts w:ascii="Times New Roman" w:hAnsi="Times New Roman" w:cs="Times New Roman"/>
          <w:sz w:val="28"/>
          <w:szCs w:val="28"/>
        </w:rPr>
        <w:t>- четвертых, в такой работе используется обычное бытовое, игровое и нестандартное оборудование.</w:t>
      </w:r>
    </w:p>
    <w:p w:rsidR="00C13067" w:rsidRDefault="00C13067" w:rsidP="000442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067" w:rsidRDefault="00C13067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0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697" cy="1556915"/>
            <wp:effectExtent l="0" t="0" r="0" b="0"/>
            <wp:docPr id="82" name="Рисунок 13" descr="F:\фото квес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квест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48" cy="15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30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20254" cy="1537214"/>
            <wp:effectExtent l="19050" t="0" r="3846" b="0"/>
            <wp:docPr id="79" name="Рисунок 14" descr="F:\фото квес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квест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43" cy="15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67" w:rsidRPr="000E439D" w:rsidRDefault="00C13067" w:rsidP="000442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13359" cy="1532380"/>
            <wp:effectExtent l="19050" t="0" r="0" b="0"/>
            <wp:docPr id="2" name="Рисунок 10" descr="F:\фото исследования занят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исследования занятие\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4" cy="15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92575" cy="1518285"/>
            <wp:effectExtent l="19050" t="0" r="0" b="0"/>
            <wp:docPr id="4" name="Рисунок 1" descr="F:\фото исследования занят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сследования занятие\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44" cy="15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E9" w:rsidRPr="002D187D" w:rsidRDefault="001410E9" w:rsidP="00E43E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Экспериментальная деятельность вовлекает, «притягивает» к себе не только дошкольников, но и их родителей. Реализация поставленных задач в полной мере </w:t>
      </w:r>
      <w:r w:rsidR="000E439D">
        <w:rPr>
          <w:rFonts w:ascii="Times New Roman" w:eastAsia="Times New Roman" w:hAnsi="Times New Roman"/>
          <w:color w:val="000000"/>
          <w:sz w:val="28"/>
          <w:szCs w:val="28"/>
        </w:rPr>
        <w:t xml:space="preserve">не была бы 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 xml:space="preserve">возможна при условии тесного взаимодействия </w:t>
      </w:r>
      <w:r w:rsidR="000E439D">
        <w:rPr>
          <w:rFonts w:ascii="Times New Roman" w:eastAsia="Times New Roman" w:hAnsi="Times New Roman"/>
          <w:color w:val="000000"/>
          <w:sz w:val="28"/>
          <w:szCs w:val="28"/>
        </w:rPr>
        <w:t>с родителями</w:t>
      </w:r>
      <w:r w:rsidRPr="002D187D">
        <w:rPr>
          <w:rFonts w:ascii="Times New Roman" w:eastAsia="Times New Roman" w:hAnsi="Times New Roman"/>
          <w:color w:val="000000"/>
          <w:sz w:val="28"/>
          <w:szCs w:val="28"/>
        </w:rPr>
        <w:t>. С этой целью для родителей  были проведены консультации:</w:t>
      </w:r>
    </w:p>
    <w:p w:rsidR="001410E9" w:rsidRPr="002D187D" w:rsidRDefault="001410E9" w:rsidP="0004429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«Ребенок - исследователь»;</w:t>
      </w:r>
    </w:p>
    <w:p w:rsidR="001410E9" w:rsidRPr="002D187D" w:rsidRDefault="001410E9" w:rsidP="0004429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«Организация детского экспериментирования в домашних условиях»;</w:t>
      </w:r>
    </w:p>
    <w:p w:rsidR="001410E9" w:rsidRPr="002D187D" w:rsidRDefault="001410E9" w:rsidP="0004429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«Детское экспериментирование и его роль в развитии ребенка»;</w:t>
      </w:r>
    </w:p>
    <w:p w:rsidR="001410E9" w:rsidRPr="002D187D" w:rsidRDefault="001410E9" w:rsidP="0004429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D187D">
        <w:rPr>
          <w:rFonts w:ascii="Times New Roman" w:eastAsia="Times New Roman" w:hAnsi="Times New Roman"/>
          <w:sz w:val="28"/>
          <w:szCs w:val="28"/>
        </w:rPr>
        <w:t>Памятка для родителей «Что нужно делать для поддержания интереса детей к познавательному экспериментированию».</w:t>
      </w:r>
    </w:p>
    <w:p w:rsidR="001410E9" w:rsidRPr="002D187D" w:rsidRDefault="00F91738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 мной была разработана картотека опытов и экспериментов.</w:t>
      </w:r>
    </w:p>
    <w:p w:rsidR="00B36FB7" w:rsidRDefault="007B5E5E" w:rsidP="00E43EDD">
      <w:pPr>
        <w:spacing w:after="0" w:line="360" w:lineRule="auto"/>
        <w:ind w:firstLine="708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Следующим этапом моей работы стала </w:t>
      </w:r>
      <w:r w:rsidR="00B36FB7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детская 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исследовательская деятельность. Для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начала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я изучила </w:t>
      </w:r>
      <w:r w:rsidR="00B36FB7">
        <w:rPr>
          <w:rFonts w:ascii="TimesNewRomanPSMT" w:eastAsia="Times New Roman" w:hAnsi="TimesNewRomanPSMT" w:cs="Times New Roman"/>
          <w:color w:val="000000"/>
          <w:sz w:val="28"/>
          <w:szCs w:val="28"/>
        </w:rPr>
        <w:t>технологию Савенкова А. И.</w:t>
      </w:r>
    </w:p>
    <w:p w:rsidR="00B36FB7" w:rsidRDefault="00B36FB7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Предлагаемая методика позволяет включить ребенка в собственный исследовательский поиск на любых предметных занятиях. Она рассчитана не только на то, чтобы обучить детей наблюдению и экспериментированию, но и включает в себя полный цикл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исследовательской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деятельности. От определения проблемы, до представления и защиты полученных результатов.</w:t>
      </w:r>
    </w:p>
    <w:p w:rsidR="00C13067" w:rsidRDefault="00B36FB7" w:rsidP="00E43EDD">
      <w:pPr>
        <w:spacing w:after="0" w:line="360" w:lineRule="auto"/>
        <w:ind w:firstLine="708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Мной был разработан цикл тренировочных занятий по обучению детей исследовательской деятельности: 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Айсберги – странники морей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,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Тайны картофеля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, 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>Облака – белогривые лошадки</w:t>
      </w:r>
      <w:r>
        <w:rPr>
          <w:rFonts w:ascii="TimesNewRomanPSMT" w:eastAsia="Times New Roman" w:hAnsi="TimesNewRomanPSMT" w:cs="Times New Roman" w:hint="eastAsia"/>
          <w:color w:val="000000"/>
          <w:sz w:val="28"/>
          <w:szCs w:val="28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и др.</w:t>
      </w:r>
    </w:p>
    <w:p w:rsidR="00761B80" w:rsidRDefault="00761B80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  <w:r w:rsidRPr="002D187D">
        <w:rPr>
          <w:rFonts w:ascii="TimesNewRomanPSMT" w:eastAsia="Times New Roman" w:hAnsi="TimesNewRomanPSMT" w:cs="Times New Roman"/>
          <w:color w:val="000000"/>
          <w:sz w:val="28"/>
          <w:szCs w:val="28"/>
        </w:rPr>
        <w:lastRenderedPageBreak/>
        <w:br/>
      </w:r>
      <w:r w:rsidR="00C13067" w:rsidRPr="00C1306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78029" cy="1577558"/>
            <wp:effectExtent l="19050" t="0" r="0" b="0"/>
            <wp:docPr id="74" name="Рисунок 6" descr="F:\лучшее детское объедин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учшее детское объединение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15" cy="16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067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C13067" w:rsidRPr="00C13067">
        <w:rPr>
          <w:rFonts w:ascii="TimesNewRomanPSMT" w:eastAsia="Times New Roman" w:hAnsi="TimesNewRomanPSMT" w:cs="Times New Roman"/>
          <w:noProof/>
          <w:color w:val="000000"/>
          <w:sz w:val="28"/>
          <w:szCs w:val="28"/>
        </w:rPr>
        <w:drawing>
          <wp:inline distT="0" distB="0" distL="0" distR="0">
            <wp:extent cx="2358227" cy="1562100"/>
            <wp:effectExtent l="19050" t="0" r="3973" b="0"/>
            <wp:docPr id="81" name="Рисунок 9" descr="F:\фото исследования занят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исследования занятие\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74" cy="15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67" w:rsidRDefault="00C13067" w:rsidP="0004429B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8"/>
          <w:szCs w:val="28"/>
        </w:rPr>
      </w:pPr>
    </w:p>
    <w:p w:rsidR="00FF12BC" w:rsidRDefault="00C13067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освоения общей схемы исследовательской деятельности мы перешли к самостоятельной исследовательской практике детей. Каждый ребенок проводил свое собственное исследование. </w:t>
      </w:r>
      <w:r w:rsidR="00371E10">
        <w:rPr>
          <w:rFonts w:ascii="Times New Roman" w:eastAsia="Times New Roman" w:hAnsi="Times New Roman" w:cs="Times New Roman"/>
          <w:sz w:val="28"/>
          <w:szCs w:val="28"/>
        </w:rPr>
        <w:t xml:space="preserve">Задача педагога – выполнять обязанности активного помощника, консультанта исследователей.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два года мы воплотили в жизнь более 40 исследовательс</w:t>
      </w:r>
      <w:r w:rsidR="00FF12BC">
        <w:rPr>
          <w:rFonts w:ascii="Times New Roman" w:eastAsia="Times New Roman" w:hAnsi="Times New Roman" w:cs="Times New Roman"/>
          <w:sz w:val="28"/>
          <w:szCs w:val="28"/>
        </w:rPr>
        <w:t>ких работ:</w:t>
      </w:r>
    </w:p>
    <w:p w:rsid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«Прочно ли куриное яйцо?»</w:t>
      </w:r>
    </w:p>
    <w:p w:rsid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 рождается снежинка»</w:t>
      </w:r>
    </w:p>
    <w:p w:rsid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«Почему в сыре дырки?»</w:t>
      </w:r>
    </w:p>
    <w:p w:rsid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«Сколько точек у божьей коровки?»</w:t>
      </w:r>
    </w:p>
    <w:p w:rsid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«Дед Мороз и Санта Клаус – добрые волшебники»</w:t>
      </w:r>
    </w:p>
    <w:p w:rsidR="00FF12BC" w:rsidRPr="00FF12BC" w:rsidRDefault="00FF12BC" w:rsidP="0004429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«Почему у кошки в темноте глаза светятся?» и др.</w:t>
      </w:r>
    </w:p>
    <w:p w:rsidR="00371E10" w:rsidRDefault="00C13067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71E10">
        <w:rPr>
          <w:rFonts w:ascii="Times New Roman" w:eastAsia="Times New Roman" w:hAnsi="Times New Roman" w:cs="Times New Roman"/>
          <w:sz w:val="28"/>
          <w:szCs w:val="28"/>
        </w:rPr>
        <w:t>Свои работы дети представляли на научно-практической конференции в детском объединении.</w:t>
      </w:r>
    </w:p>
    <w:p w:rsidR="00C13067" w:rsidRDefault="00C13067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1E10" w:rsidRPr="00371E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857375"/>
            <wp:effectExtent l="19050" t="0" r="0" b="0"/>
            <wp:docPr id="12" name="Рисунок 59" descr="F:\конференция в студии\IMG-08a3dc5e4944d4e51772e3ff83ae1f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конференция в студии\IMG-08a3dc5e4944d4e51772e3ff83ae1f3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35" t="1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1E10" w:rsidRPr="00371E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146" cy="1619250"/>
            <wp:effectExtent l="19050" t="0" r="0" b="0"/>
            <wp:docPr id="14" name="Рисунок 58" descr="F:\конференция в студии\IMG-164d52d093eceb251e196daaa84564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конференция в студии\IMG-164d52d093eceb251e196daaa84564e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4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71E10" w:rsidRPr="00371E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449" cy="1619250"/>
            <wp:effectExtent l="19050" t="0" r="0" b="0"/>
            <wp:docPr id="7" name="Рисунок 57" descr="F:\конференция в студии\IMG-21d7b1721f7a794c91824fbfffc9d4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конференция в студии\IMG-21d7b1721f7a794c91824fbfffc9d405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50" cy="16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C13067" w:rsidRDefault="00C13067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43EDD" w:rsidRDefault="00E43EDD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067" w:rsidRPr="00C13067" w:rsidRDefault="00C13067" w:rsidP="0004429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Ожидаемые результаты</w:t>
      </w:r>
      <w:r w:rsidRPr="00C13067">
        <w:rPr>
          <w:rFonts w:ascii="Times New Roman" w:hAnsi="Times New Roman" w:cs="Times New Roman"/>
          <w:b/>
          <w:sz w:val="28"/>
          <w:szCs w:val="28"/>
        </w:rPr>
        <w:t xml:space="preserve"> данной работы</w:t>
      </w:r>
    </w:p>
    <w:p w:rsidR="00C13067" w:rsidRPr="00C13067" w:rsidRDefault="00C13067" w:rsidP="0004429B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предпосылок поисковой деятельности, интеллектуальной инициативы; </w:t>
      </w:r>
    </w:p>
    <w:p w:rsidR="00C13067" w:rsidRPr="00C13067" w:rsidRDefault="00C13067" w:rsidP="0004429B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Умение определять возможные методы решения проблемы с помощью взрослого, а затем и самостоятельно; </w:t>
      </w:r>
    </w:p>
    <w:p w:rsidR="00C13067" w:rsidRPr="00C13067" w:rsidRDefault="00C13067" w:rsidP="0004429B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Умение применять данные методы, способствующие решению поставленной задачи, с использованием различных вариантов; </w:t>
      </w:r>
    </w:p>
    <w:p w:rsidR="00C13067" w:rsidRPr="00C13067" w:rsidRDefault="00C13067" w:rsidP="0004429B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Желание пользоваться специальной терминологией, ведение конструктивной беседы в процессе совместной, а затем самостоятельной  исследовательской деятельности. </w:t>
      </w:r>
    </w:p>
    <w:p w:rsidR="00C13067" w:rsidRPr="00C13067" w:rsidRDefault="00C13067" w:rsidP="0004429B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color w:val="000000"/>
          <w:sz w:val="28"/>
          <w:szCs w:val="28"/>
        </w:rPr>
        <w:t>Рост  уровня   любознательности, наблюдательности;</w:t>
      </w:r>
    </w:p>
    <w:p w:rsidR="00C13067" w:rsidRPr="00C13067" w:rsidRDefault="00C13067" w:rsidP="0004429B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 речи  детей, словарный зап</w:t>
      </w:r>
      <w:r w:rsidRPr="00C13067">
        <w:rPr>
          <w:rFonts w:ascii="Times New Roman" w:hAnsi="Times New Roman" w:cs="Times New Roman"/>
          <w:color w:val="000000"/>
          <w:sz w:val="28"/>
          <w:szCs w:val="28"/>
        </w:rPr>
        <w:t>ас пополнился многими понятиями.</w:t>
      </w:r>
    </w:p>
    <w:p w:rsidR="00C13067" w:rsidRPr="00C13067" w:rsidRDefault="00C13067" w:rsidP="0004429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067">
        <w:rPr>
          <w:rFonts w:ascii="Times New Roman" w:hAnsi="Times New Roman" w:cs="Times New Roman"/>
          <w:color w:val="000000"/>
          <w:sz w:val="28"/>
          <w:szCs w:val="28"/>
        </w:rPr>
        <w:t>По итогам мониторинга данные предполагаемые результаты подтвердились.</w:t>
      </w:r>
    </w:p>
    <w:p w:rsidR="00C13067" w:rsidRPr="00C13067" w:rsidRDefault="00C13067" w:rsidP="000442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Диагностические методики</w:t>
      </w:r>
      <w:r w:rsidRPr="00C13067">
        <w:rPr>
          <w:rFonts w:ascii="Times New Roman" w:hAnsi="Times New Roman" w:cs="Times New Roman"/>
          <w:sz w:val="28"/>
          <w:szCs w:val="28"/>
        </w:rPr>
        <w:t>, используемые для проверки качества проведенной работы: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«Интервью».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Выявить умение задавать вопросы.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«Назови как можно больше возможных признаков этого предмета».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Умение ставить проблему.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C13067">
        <w:rPr>
          <w:rFonts w:ascii="Times New Roman" w:hAnsi="Times New Roman" w:cs="Times New Roman"/>
          <w:b/>
          <w:sz w:val="28"/>
          <w:szCs w:val="28"/>
        </w:rPr>
        <w:t>идактическое упражнение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 xml:space="preserve"> «Почему светит солнце?» 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Цель. Наблюдение как способ выявления 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проблемы.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Упражнения 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>«Почему дует ветер? Почему ребёнок плачет? Почему весною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тает снег?»  Ответы начать со слов: может быть, предположим, допустим, 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возможно, что если.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>Цель. Выявить умение выдвигать гипотезы.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Упражнение.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Понаблюдать за  рыбкой</w:t>
      </w:r>
      <w:r w:rsidRPr="00C13067">
        <w:rPr>
          <w:rFonts w:ascii="Times New Roman" w:hAnsi="Times New Roman" w:cs="Times New Roman"/>
          <w:sz w:val="28"/>
          <w:szCs w:val="28"/>
        </w:rPr>
        <w:t xml:space="preserve"> (птичкой)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, а затем описать её.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 Цель. Развитие способности делать описание животного  (предмета), чётко 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формулировать  определение  понятия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C13067">
        <w:rPr>
          <w:rFonts w:ascii="Times New Roman" w:hAnsi="Times New Roman" w:cs="Times New Roman"/>
          <w:b/>
          <w:sz w:val="28"/>
          <w:szCs w:val="28"/>
        </w:rPr>
        <w:t xml:space="preserve">идактическое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C13067">
        <w:rPr>
          <w:rFonts w:ascii="Times New Roman" w:hAnsi="Times New Roman" w:cs="Times New Roman"/>
          <w:b/>
          <w:sz w:val="28"/>
          <w:szCs w:val="28"/>
        </w:rPr>
        <w:t>пражнение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Раздели животных на больших, мал</w:t>
      </w:r>
      <w:r w:rsidRPr="00C13067">
        <w:rPr>
          <w:rFonts w:ascii="Times New Roman" w:hAnsi="Times New Roman" w:cs="Times New Roman"/>
          <w:sz w:val="28"/>
          <w:szCs w:val="28"/>
        </w:rPr>
        <w:t xml:space="preserve">еньких, рыжих, черных, белых,  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умеющих плавать, </w:t>
      </w:r>
      <w:r w:rsidRPr="00C13067">
        <w:rPr>
          <w:rFonts w:ascii="Times New Roman" w:hAnsi="Times New Roman" w:cs="Times New Roman"/>
          <w:sz w:val="28"/>
          <w:szCs w:val="28"/>
        </w:rPr>
        <w:t>по способу питания и т. д.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Выявить умение детей классифицировать по </w:t>
      </w:r>
      <w:proofErr w:type="gramStart"/>
      <w:r w:rsidRPr="00C13067">
        <w:rPr>
          <w:rFonts w:ascii="Times New Roman" w:eastAsia="Times New Roman" w:hAnsi="Times New Roman" w:cs="Times New Roman"/>
          <w:sz w:val="28"/>
          <w:szCs w:val="28"/>
        </w:rPr>
        <w:t>определённому</w:t>
      </w:r>
      <w:proofErr w:type="gramEnd"/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признаку.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«Рассмотри и опиши», «Нарисуй предмет по памяти»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 Цель. Развитие внимания и наблюдательности.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Опыты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с водой</w:t>
      </w:r>
      <w:r w:rsidRPr="00C13067">
        <w:rPr>
          <w:rFonts w:ascii="Times New Roman" w:hAnsi="Times New Roman" w:cs="Times New Roman"/>
          <w:sz w:val="28"/>
          <w:szCs w:val="28"/>
        </w:rPr>
        <w:t>, песком, бумагой, магнитами и т. д.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13067" w:rsidRPr="00C13067" w:rsidRDefault="00C13067" w:rsidP="000442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Цель. Выявить умение проводить эксперимент.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C13067">
        <w:rPr>
          <w:rFonts w:ascii="Times New Roman" w:hAnsi="Times New Roman" w:cs="Times New Roman"/>
          <w:b/>
          <w:sz w:val="28"/>
          <w:szCs w:val="28"/>
        </w:rPr>
        <w:t xml:space="preserve">идактическое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C13067">
        <w:rPr>
          <w:rFonts w:ascii="Times New Roman" w:hAnsi="Times New Roman" w:cs="Times New Roman"/>
          <w:b/>
          <w:sz w:val="28"/>
          <w:szCs w:val="28"/>
        </w:rPr>
        <w:t>пражнение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«На что похожи геометрические линии, тела?»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Помочь детям в ходе собственных несложных рассуждений делать 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умозаключение (вывод).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C13067">
        <w:rPr>
          <w:rFonts w:ascii="Times New Roman" w:hAnsi="Times New Roman" w:cs="Times New Roman"/>
          <w:b/>
          <w:sz w:val="28"/>
          <w:szCs w:val="28"/>
        </w:rPr>
        <w:t xml:space="preserve">идактическое </w:t>
      </w:r>
      <w:r w:rsidRPr="00C1306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C13067">
        <w:rPr>
          <w:rFonts w:ascii="Times New Roman" w:hAnsi="Times New Roman" w:cs="Times New Roman"/>
          <w:b/>
          <w:sz w:val="28"/>
          <w:szCs w:val="28"/>
        </w:rPr>
        <w:t>пражнение</w:t>
      </w:r>
      <w:r w:rsidRPr="00C13067">
        <w:rPr>
          <w:rFonts w:ascii="Times New Roman" w:hAnsi="Times New Roman" w:cs="Times New Roman"/>
          <w:sz w:val="28"/>
          <w:szCs w:val="28"/>
        </w:rPr>
        <w:t xml:space="preserve"> 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>«Составь рассказ по плану»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Проверить умение детей составлять рассказ по плану.</w:t>
      </w:r>
    </w:p>
    <w:p w:rsidR="00C13067" w:rsidRPr="00C13067" w:rsidRDefault="00C13067" w:rsidP="0004429B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«Важное задание»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  Цель. Выявить умение получать информацию из разных источников.</w:t>
      </w:r>
    </w:p>
    <w:p w:rsidR="00C13067" w:rsidRPr="00C13067" w:rsidRDefault="00C13067" w:rsidP="000442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По каждому параметру выделяются уровни </w:t>
      </w:r>
      <w:proofErr w:type="spellStart"/>
      <w:r w:rsidRPr="00C13067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C13067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деятельности детей: высокий, средний и низкий.</w:t>
      </w:r>
    </w:p>
    <w:p w:rsidR="00C13067" w:rsidRPr="00C13067" w:rsidRDefault="00C13067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067">
        <w:rPr>
          <w:rFonts w:ascii="Times New Roman" w:hAnsi="Times New Roman" w:cs="Times New Roman"/>
          <w:sz w:val="28"/>
          <w:szCs w:val="28"/>
        </w:rPr>
        <w:t>Данные мониторинга показали, что около 57 % детей имеют высокий уровень, 41% - средний уровень и 2 % - низкий.</w:t>
      </w:r>
    </w:p>
    <w:p w:rsidR="00371E10" w:rsidRDefault="00371E10" w:rsidP="00E43E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мы не остановились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3EDD" w:rsidRDefault="00371E10" w:rsidP="0004429B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рое победителей нашей конференции удостоились чести принять участие в заочном этапе </w:t>
      </w:r>
      <w:r w:rsidRPr="00371E10">
        <w:rPr>
          <w:rFonts w:ascii="Times New Roman" w:hAnsi="Times New Roman" w:cs="Times New Roman"/>
          <w:noProof/>
          <w:sz w:val="28"/>
          <w:szCs w:val="28"/>
          <w:lang w:val="en-US"/>
        </w:rPr>
        <w:t>XXIII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городской научно-практической конференции школьников (секция «Юные исследователи»): Мясникова Юлия, Пятаев Амир, Донцова Мария. Все трое успешно прошли в очный этап и защитили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честь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детского объединения 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«Солнышко» и «Центра развития творчества детей и юношества». </w:t>
      </w:r>
    </w:p>
    <w:p w:rsidR="00371E10" w:rsidRPr="00371E10" w:rsidRDefault="00371E10" w:rsidP="0004429B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Наши р</w:t>
      </w:r>
      <w:r w:rsidRPr="00371E10">
        <w:rPr>
          <w:rFonts w:ascii="Times New Roman" w:hAnsi="Times New Roman" w:cs="Times New Roman"/>
          <w:noProof/>
          <w:sz w:val="28"/>
          <w:szCs w:val="28"/>
        </w:rPr>
        <w:t>езультаты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71E10" w:rsidRPr="00371E10" w:rsidRDefault="00371E10" w:rsidP="009142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371E10">
        <w:rPr>
          <w:rFonts w:ascii="Times New Roman" w:hAnsi="Times New Roman" w:cs="Times New Roman"/>
          <w:b/>
          <w:noProof/>
          <w:sz w:val="28"/>
          <w:szCs w:val="28"/>
        </w:rPr>
        <w:t>Мясникова Юлия заняла 2 место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– работа «Волшебные краски»;</w:t>
      </w:r>
    </w:p>
    <w:p w:rsidR="00371E10" w:rsidRPr="00371E10" w:rsidRDefault="00371E10" w:rsidP="009142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371E10">
        <w:rPr>
          <w:rFonts w:ascii="Times New Roman" w:hAnsi="Times New Roman" w:cs="Times New Roman"/>
          <w:b/>
          <w:noProof/>
          <w:sz w:val="28"/>
          <w:szCs w:val="28"/>
        </w:rPr>
        <w:t>Пятаев Амир – 3 место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– работа «Тайны магнита»;</w:t>
      </w:r>
    </w:p>
    <w:p w:rsidR="00371E10" w:rsidRDefault="00371E10" w:rsidP="0004429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71E1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Донцова Мария – сертификат участника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– работа «Его величество – электричество».</w:t>
      </w:r>
    </w:p>
    <w:p w:rsidR="0035079B" w:rsidRPr="006405BC" w:rsidRDefault="0035079B" w:rsidP="0004429B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7884" cy="2104283"/>
            <wp:effectExtent l="0" t="0" r="0" b="0"/>
            <wp:docPr id="121" name="Рисунок 65" descr="F:\конференция фото\IMG-9e2a2c4c85a2f2e10bd471d07b6e94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конференция фото\IMG-9e2a2c4c85a2f2e10bd471d07b6e94d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44" cy="21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405B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7929" cy="1603113"/>
            <wp:effectExtent l="0" t="0" r="0" b="0"/>
            <wp:docPr id="122" name="Рисунок 66" descr="F:\конференция фото\IMG-a13f13510c8ed2deb05026821c648b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конференция фото\IMG-a13f13510c8ed2deb05026821c648ba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5" cy="16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9043" cy="1477412"/>
            <wp:effectExtent l="0" t="228600" r="0" b="218038"/>
            <wp:docPr id="123" name="Рисунок 61" descr="F:\конференция фото\20190227_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конференция фото\20190227_1214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976" cy="14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9B" w:rsidRPr="006405BC" w:rsidRDefault="0035079B" w:rsidP="000442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079B" w:rsidRPr="006405BC" w:rsidRDefault="0035079B" w:rsidP="000442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2210262"/>
            <wp:effectExtent l="19050" t="0" r="0" b="0"/>
            <wp:docPr id="124" name="Рисунок 63" descr="F:\конференция фото\IMG-87aca0ccb2eacd4fb55a3ebc5e9af9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конференция фото\IMG-87aca0ccb2eacd4fb55a3ebc5e9af93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B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2720" cy="2190750"/>
            <wp:effectExtent l="19050" t="0" r="0" b="0"/>
            <wp:docPr id="127" name="Рисунок 64" descr="F:\конференция фото\IMG-d72423bee28fc66f6039629de47dc5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конференция фото\IMG-d72423bee28fc66f6039629de47dc5a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54" cy="21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5B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40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8187" cy="1662995"/>
            <wp:effectExtent l="0" t="285750" r="0" b="261055"/>
            <wp:docPr id="128" name="Рисунок 62" descr="F:\конференция фото\20190227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конференция фото\20190227_1215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843" cy="16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67" w:rsidRPr="00C13067" w:rsidRDefault="00371E10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с исследовательской работой «Мамонты – древние и могучие» стал победителем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71E10">
        <w:rPr>
          <w:rFonts w:ascii="Times New Roman" w:hAnsi="Times New Roman" w:cs="Times New Roman"/>
          <w:noProof/>
          <w:sz w:val="28"/>
          <w:szCs w:val="28"/>
          <w:lang w:val="en-US"/>
        </w:rPr>
        <w:t>XXI</w:t>
      </w:r>
      <w:r w:rsidR="0035079B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371E10">
        <w:rPr>
          <w:rFonts w:ascii="Times New Roman" w:hAnsi="Times New Roman" w:cs="Times New Roman"/>
          <w:noProof/>
          <w:sz w:val="28"/>
          <w:szCs w:val="28"/>
        </w:rPr>
        <w:t xml:space="preserve"> городской научно-практической конференции школьников (секция «Юные исследователи»)</w:t>
      </w:r>
      <w:r w:rsidR="0035079B">
        <w:rPr>
          <w:rFonts w:ascii="Times New Roman" w:hAnsi="Times New Roman" w:cs="Times New Roman"/>
          <w:noProof/>
          <w:sz w:val="28"/>
          <w:szCs w:val="28"/>
        </w:rPr>
        <w:t xml:space="preserve"> в номинации «Юный исследователь»</w:t>
      </w:r>
      <w:r w:rsidR="0035079B" w:rsidRPr="003507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71E10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C13067" w:rsidRPr="00C13067" w:rsidRDefault="00C13067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3067" w:rsidRPr="00C13067" w:rsidRDefault="0035079B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5738" cy="1330041"/>
            <wp:effectExtent l="19050" t="0" r="4512" b="0"/>
            <wp:docPr id="15" name="Рисунок 2" descr="C:\Users\user\Downloads\DSC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21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38" cy="13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7739" cy="2157340"/>
            <wp:effectExtent l="19050" t="0" r="0" b="0"/>
            <wp:docPr id="17" name="Рисунок 3" descr="C:\Users\user\Downloads\DSC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2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54" cy="21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2BC">
        <w:rPr>
          <w:rFonts w:ascii="Times New Roman" w:hAnsi="Times New Roman" w:cs="Times New Roman"/>
          <w:sz w:val="28"/>
          <w:szCs w:val="28"/>
        </w:rPr>
        <w:t xml:space="preserve"> </w:t>
      </w:r>
      <w:r w:rsidR="00FF12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861" cy="1301466"/>
            <wp:effectExtent l="19050" t="0" r="9289" b="0"/>
            <wp:docPr id="18" name="Рисунок 4" descr="C:\Users\user\Downloads\DSC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22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61" cy="130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67" w:rsidRDefault="00C13067" w:rsidP="00044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12BC" w:rsidRDefault="00FF12BC" w:rsidP="00044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Обобщив весь опыт работы по данной теме (на протяжении последних трех лет), делюсь им с коллегами: выступление на педсовете по теме самообразования; открытое занятие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площадке для педагогов области; материалы по проделанной работе опубликованы в сборниках </w:t>
      </w:r>
      <w:proofErr w:type="spellStart"/>
      <w:r w:rsidR="00E43EDD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E43ED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из опыта работы</w:t>
      </w:r>
      <w:r w:rsidR="00E43EDD">
        <w:rPr>
          <w:rFonts w:ascii="Times New Roman" w:hAnsi="Times New Roman" w:cs="Times New Roman"/>
          <w:sz w:val="28"/>
          <w:szCs w:val="28"/>
        </w:rPr>
        <w:t>)</w:t>
      </w:r>
      <w:r w:rsidR="00A17DDA">
        <w:rPr>
          <w:rFonts w:ascii="Times New Roman" w:hAnsi="Times New Roman" w:cs="Times New Roman"/>
          <w:sz w:val="28"/>
          <w:szCs w:val="28"/>
        </w:rPr>
        <w:t>.</w:t>
      </w:r>
    </w:p>
    <w:p w:rsidR="00A17DDA" w:rsidRPr="00A17DDA" w:rsidRDefault="00A17DDA" w:rsidP="00E43E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7DDA">
        <w:rPr>
          <w:rFonts w:ascii="Times New Roman" w:eastAsia="Times New Roman" w:hAnsi="Times New Roman"/>
          <w:color w:val="000000"/>
          <w:sz w:val="28"/>
          <w:szCs w:val="28"/>
        </w:rPr>
        <w:t xml:space="preserve">Проанализировав свою работу по теме самообразования, я пришла к выводу, что опыт работы в данном направлении очень эффективен. Такой метод обучения как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проектная и исследовательская </w:t>
      </w:r>
      <w:r w:rsidRPr="00A17DDA"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деятельность, достаточно мощно активизирует познавательный интерес у детей и способствует усвоению детьми новых знаний и умений, дает толчок для детской инициативы</w:t>
      </w:r>
      <w:r>
        <w:rPr>
          <w:rFonts w:ascii="Times New Roman" w:eastAsia="Times New Roman" w:hAnsi="Times New Roman"/>
          <w:color w:val="000000"/>
          <w:sz w:val="28"/>
          <w:szCs w:val="28"/>
        </w:rPr>
        <w:t>. Поэтому в этом учебном году в программу детского объединения был добавлен раздел «От проектов к первым исследованиям».</w:t>
      </w:r>
    </w:p>
    <w:sectPr w:rsidR="00A17DDA" w:rsidRPr="00A17DDA" w:rsidSect="00E43ED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CDD" w:rsidRDefault="00F05CDD" w:rsidP="00CC702C">
      <w:pPr>
        <w:spacing w:after="0" w:line="240" w:lineRule="auto"/>
      </w:pPr>
      <w:r>
        <w:separator/>
      </w:r>
    </w:p>
  </w:endnote>
  <w:endnote w:type="continuationSeparator" w:id="0">
    <w:p w:rsidR="00F05CDD" w:rsidRDefault="00F05CDD" w:rsidP="00CC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CDD" w:rsidRDefault="00F05CDD" w:rsidP="00CC702C">
      <w:pPr>
        <w:spacing w:after="0" w:line="240" w:lineRule="auto"/>
      </w:pPr>
      <w:r>
        <w:separator/>
      </w:r>
    </w:p>
  </w:footnote>
  <w:footnote w:type="continuationSeparator" w:id="0">
    <w:p w:rsidR="00F05CDD" w:rsidRDefault="00F05CDD" w:rsidP="00CC7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95E1C"/>
    <w:multiLevelType w:val="multilevel"/>
    <w:tmpl w:val="B098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A56F2"/>
    <w:multiLevelType w:val="hybridMultilevel"/>
    <w:tmpl w:val="C5BC4DA0"/>
    <w:lvl w:ilvl="0" w:tplc="08283B0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72B45"/>
    <w:multiLevelType w:val="multilevel"/>
    <w:tmpl w:val="5D50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0643A3"/>
    <w:multiLevelType w:val="hybridMultilevel"/>
    <w:tmpl w:val="7764CF6A"/>
    <w:lvl w:ilvl="0" w:tplc="AEAEF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004B57"/>
    <w:multiLevelType w:val="hybridMultilevel"/>
    <w:tmpl w:val="A73C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B485A"/>
    <w:multiLevelType w:val="multilevel"/>
    <w:tmpl w:val="EC04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54522F"/>
    <w:multiLevelType w:val="multilevel"/>
    <w:tmpl w:val="14A8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61B80"/>
    <w:rsid w:val="00010368"/>
    <w:rsid w:val="0004429B"/>
    <w:rsid w:val="00095FAC"/>
    <w:rsid w:val="000D011F"/>
    <w:rsid w:val="000E439D"/>
    <w:rsid w:val="001410E9"/>
    <w:rsid w:val="00274DF3"/>
    <w:rsid w:val="002D187D"/>
    <w:rsid w:val="00320065"/>
    <w:rsid w:val="0035079B"/>
    <w:rsid w:val="00371E10"/>
    <w:rsid w:val="003D1172"/>
    <w:rsid w:val="004A6374"/>
    <w:rsid w:val="005A5F1E"/>
    <w:rsid w:val="006159E2"/>
    <w:rsid w:val="00761B80"/>
    <w:rsid w:val="007B5E5E"/>
    <w:rsid w:val="009142FE"/>
    <w:rsid w:val="009B2361"/>
    <w:rsid w:val="00A17DDA"/>
    <w:rsid w:val="00B36FB7"/>
    <w:rsid w:val="00B417D7"/>
    <w:rsid w:val="00C13067"/>
    <w:rsid w:val="00C7680A"/>
    <w:rsid w:val="00CB0396"/>
    <w:rsid w:val="00CB486D"/>
    <w:rsid w:val="00CC3FC1"/>
    <w:rsid w:val="00CC702C"/>
    <w:rsid w:val="00CD0791"/>
    <w:rsid w:val="00CE1678"/>
    <w:rsid w:val="00D5508B"/>
    <w:rsid w:val="00E43EDD"/>
    <w:rsid w:val="00E931EC"/>
    <w:rsid w:val="00F05CDD"/>
    <w:rsid w:val="00F91738"/>
    <w:rsid w:val="00FF1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61B80"/>
    <w:rPr>
      <w:rFonts w:ascii="TimesNewRomanPS-ItalicMT" w:hAnsi="TimesNewRomanPS-ItalicMT" w:hint="default"/>
      <w:b w:val="0"/>
      <w:bCs w:val="0"/>
      <w:i/>
      <w:iCs/>
      <w:color w:val="000000"/>
      <w:sz w:val="52"/>
      <w:szCs w:val="52"/>
    </w:rPr>
  </w:style>
  <w:style w:type="character" w:customStyle="1" w:styleId="fontstyle21">
    <w:name w:val="fontstyle21"/>
    <w:basedOn w:val="a0"/>
    <w:rsid w:val="00761B80"/>
    <w:rPr>
      <w:rFonts w:ascii="TimesNewRomanPSMT" w:hAnsi="TimesNewRomanPSMT" w:hint="default"/>
      <w:b w:val="0"/>
      <w:bCs w:val="0"/>
      <w:i w:val="0"/>
      <w:iCs w:val="0"/>
      <w:color w:val="000000"/>
      <w:sz w:val="52"/>
      <w:szCs w:val="52"/>
    </w:rPr>
  </w:style>
  <w:style w:type="paragraph" w:styleId="a3">
    <w:name w:val="List Paragraph"/>
    <w:basedOn w:val="a"/>
    <w:uiPriority w:val="34"/>
    <w:qFormat/>
    <w:rsid w:val="00D550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6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702C"/>
  </w:style>
  <w:style w:type="paragraph" w:styleId="a8">
    <w:name w:val="footer"/>
    <w:basedOn w:val="a"/>
    <w:link w:val="a9"/>
    <w:uiPriority w:val="99"/>
    <w:semiHidden/>
    <w:unhideWhenUsed/>
    <w:rsid w:val="00CC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70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методика 1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Лист1!$A$2:$A$7</c:f>
              <c:strCache>
                <c:ptCount val="5"/>
                <c:pt idx="0">
                  <c:v>высокий</c:v>
                </c:pt>
                <c:pt idx="2">
                  <c:v>средний </c:v>
                </c:pt>
                <c:pt idx="4">
                  <c:v>низкий (начало уч.года)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</c:v>
                </c:pt>
                <c:pt idx="2">
                  <c:v>60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методика 2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Лист1!$A$2:$A$7</c:f>
              <c:strCache>
                <c:ptCount val="5"/>
                <c:pt idx="0">
                  <c:v>высокий</c:v>
                </c:pt>
                <c:pt idx="2">
                  <c:v>средний </c:v>
                </c:pt>
                <c:pt idx="4">
                  <c:v>низкий (начало уч.года)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</c:v>
                </c:pt>
                <c:pt idx="2">
                  <c:v>61</c:v>
                </c:pt>
                <c:pt idx="4">
                  <c:v>8</c:v>
                </c:pt>
              </c:numCache>
            </c:numRef>
          </c:val>
        </c:ser>
        <c:axId val="60369536"/>
        <c:axId val="22552960"/>
      </c:barChart>
      <c:catAx>
        <c:axId val="60369536"/>
        <c:scaling>
          <c:orientation val="minMax"/>
        </c:scaling>
        <c:axPos val="b"/>
        <c:minorGridlines/>
        <c:tickLblPos val="nextTo"/>
        <c:crossAx val="22552960"/>
        <c:crosses val="autoZero"/>
        <c:auto val="1"/>
        <c:lblAlgn val="ctr"/>
        <c:lblOffset val="100"/>
      </c:catAx>
      <c:valAx>
        <c:axId val="22552960"/>
        <c:scaling>
          <c:orientation val="minMax"/>
        </c:scaling>
        <c:axPos val="l"/>
        <c:majorGridlines/>
        <c:numFmt formatCode="General" sourceLinked="1"/>
        <c:tickLblPos val="nextTo"/>
        <c:crossAx val="603695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103351835118952E-2"/>
          <c:y val="5.0696436917988183E-2"/>
          <c:w val="0.7382367368013425"/>
          <c:h val="0.700532484809259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1"/>
                <c:pt idx="0">
                  <c:v>первичная диагностика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Лист1!$A$2:$A$3</c:f>
              <c:strCache>
                <c:ptCount val="1"/>
                <c:pt idx="0">
                  <c:v>первичная диагностика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61</c:v>
                </c:pt>
              </c:numCache>
            </c:numRef>
          </c:val>
        </c:ser>
        <c:axId val="22574592"/>
        <c:axId val="22576128"/>
      </c:barChart>
      <c:catAx>
        <c:axId val="22574592"/>
        <c:scaling>
          <c:orientation val="minMax"/>
        </c:scaling>
        <c:axPos val="b"/>
        <c:majorGridlines/>
        <c:minorGridlines/>
        <c:tickLblPos val="nextTo"/>
        <c:crossAx val="22576128"/>
        <c:crosses val="autoZero"/>
        <c:auto val="1"/>
        <c:lblAlgn val="ctr"/>
        <c:lblOffset val="100"/>
      </c:catAx>
      <c:valAx>
        <c:axId val="22576128"/>
        <c:scaling>
          <c:orientation val="minMax"/>
        </c:scaling>
        <c:axPos val="l"/>
        <c:majorGridlines/>
        <c:numFmt formatCode="General" sourceLinked="1"/>
        <c:tickLblPos val="nextTo"/>
        <c:crossAx val="2257459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5366943</TotalTime>
  <Pages>14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metodist4</cp:lastModifiedBy>
  <cp:revision>11</cp:revision>
  <dcterms:created xsi:type="dcterms:W3CDTF">2020-11-16T09:10:00Z</dcterms:created>
  <dcterms:modified xsi:type="dcterms:W3CDTF">2021-04-23T10:16:00Z</dcterms:modified>
</cp:coreProperties>
</file>